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36404" w14:textId="77777777" w:rsidR="004B3F33" w:rsidRPr="005E5812" w:rsidRDefault="008F6371">
      <w:pPr>
        <w:rPr>
          <w:color w:val="000000" w:themeColor="text1"/>
        </w:rPr>
      </w:pPr>
      <w:r w:rsidRPr="005E5812">
        <w:rPr>
          <w:rFonts w:hint="eastAsia"/>
          <w:color w:val="000000" w:themeColor="text1"/>
        </w:rPr>
        <w:t>フォーカシング普及・活動助成金の審査をする際の考え方や基準に関して下記の視点を参考にしていただけますと幸いです。</w:t>
      </w:r>
    </w:p>
    <w:p w14:paraId="2960ED35" w14:textId="77777777" w:rsidR="008F6371" w:rsidRPr="005E5812" w:rsidRDefault="008F6371">
      <w:pPr>
        <w:rPr>
          <w:color w:val="000000" w:themeColor="text1"/>
        </w:rPr>
      </w:pPr>
    </w:p>
    <w:p w14:paraId="0678D88F" w14:textId="77777777" w:rsidR="008F6371" w:rsidRPr="005E5812" w:rsidRDefault="008F6371">
      <w:pPr>
        <w:rPr>
          <w:color w:val="000000" w:themeColor="text1"/>
        </w:rPr>
      </w:pPr>
      <w:r w:rsidRPr="005E5812">
        <w:rPr>
          <w:rFonts w:hint="eastAsia"/>
          <w:color w:val="000000" w:themeColor="text1"/>
        </w:rPr>
        <w:t>第２条：助成対象</w:t>
      </w:r>
    </w:p>
    <w:p w14:paraId="6518924E" w14:textId="77777777" w:rsidR="008F6371" w:rsidRPr="005E5812" w:rsidRDefault="008F6371" w:rsidP="008F6371">
      <w:pPr>
        <w:pStyle w:val="a9"/>
        <w:numPr>
          <w:ilvl w:val="0"/>
          <w:numId w:val="1"/>
        </w:numPr>
        <w:rPr>
          <w:color w:val="000000" w:themeColor="text1"/>
        </w:rPr>
      </w:pPr>
      <w:r w:rsidRPr="005E5812">
        <w:rPr>
          <w:color w:val="000000" w:themeColor="text1"/>
        </w:rPr>
        <w:t>広く一般社会に対しフォーカシングの認知度向上を目的とした普及活動とする。</w:t>
      </w:r>
    </w:p>
    <w:p w14:paraId="7AB1A88D" w14:textId="77777777" w:rsidR="008F6371" w:rsidRPr="005E5812" w:rsidRDefault="008F6371" w:rsidP="008F6371">
      <w:pPr>
        <w:pStyle w:val="a9"/>
        <w:numPr>
          <w:ilvl w:val="0"/>
          <w:numId w:val="2"/>
        </w:numPr>
        <w:rPr>
          <w:color w:val="000000" w:themeColor="text1"/>
        </w:rPr>
      </w:pPr>
      <w:r w:rsidRPr="005E5812">
        <w:rPr>
          <w:rFonts w:hint="eastAsia"/>
          <w:color w:val="000000" w:themeColor="text1"/>
        </w:rPr>
        <w:t>普及活動</w:t>
      </w:r>
      <w:r w:rsidRPr="005E5812">
        <w:rPr>
          <w:color w:val="000000" w:themeColor="text1"/>
        </w:rPr>
        <w:t>(</w:t>
      </w:r>
      <w:r w:rsidRPr="005E5812">
        <w:rPr>
          <w:rFonts w:hint="eastAsia"/>
          <w:color w:val="000000" w:themeColor="text1"/>
        </w:rPr>
        <w:t>研修、ワークショップ、講演会</w:t>
      </w:r>
      <w:r w:rsidRPr="005E5812">
        <w:rPr>
          <w:color w:val="000000" w:themeColor="text1"/>
        </w:rPr>
        <w:t>)</w:t>
      </w:r>
      <w:r w:rsidRPr="005E5812">
        <w:rPr>
          <w:rFonts w:hint="eastAsia"/>
          <w:color w:val="000000" w:themeColor="text1"/>
        </w:rPr>
        <w:t>について、どのような方を対象としているか明記がされている</w:t>
      </w:r>
      <w:r w:rsidR="00EB078D" w:rsidRPr="005E5812">
        <w:rPr>
          <w:rFonts w:hint="eastAsia"/>
          <w:color w:val="000000" w:themeColor="text1"/>
        </w:rPr>
        <w:t>か</w:t>
      </w:r>
      <w:r w:rsidR="0023552C" w:rsidRPr="005E5812">
        <w:rPr>
          <w:color w:val="000000" w:themeColor="text1"/>
        </w:rPr>
        <w:tab/>
      </w:r>
      <w:r w:rsidR="0023552C" w:rsidRPr="005E5812">
        <w:rPr>
          <w:color w:val="000000" w:themeColor="text1"/>
        </w:rPr>
        <w:tab/>
      </w:r>
      <w:r w:rsidR="0023552C" w:rsidRPr="005E5812">
        <w:rPr>
          <w:color w:val="000000" w:themeColor="text1"/>
        </w:rPr>
        <w:tab/>
      </w:r>
      <w:r w:rsidR="0023552C" w:rsidRPr="005E5812">
        <w:rPr>
          <w:color w:val="000000" w:themeColor="text1"/>
        </w:rPr>
        <w:tab/>
      </w:r>
      <w:r w:rsidR="0023552C" w:rsidRPr="005E5812">
        <w:rPr>
          <w:color w:val="000000" w:themeColor="text1"/>
        </w:rPr>
        <w:tab/>
      </w:r>
      <w:r w:rsidR="0023552C" w:rsidRPr="005E5812">
        <w:rPr>
          <w:color w:val="000000" w:themeColor="text1"/>
        </w:rPr>
        <w:tab/>
      </w:r>
      <w:r w:rsidR="0023552C" w:rsidRPr="005E5812">
        <w:rPr>
          <w:rFonts w:hint="eastAsia"/>
          <w:color w:val="000000" w:themeColor="text1"/>
        </w:rPr>
        <w:t>（</w:t>
      </w:r>
      <w:r w:rsidR="0023552C" w:rsidRPr="005E5812">
        <w:rPr>
          <w:color w:val="000000" w:themeColor="text1"/>
        </w:rPr>
        <w:t xml:space="preserve"> Yes ・ No ）</w:t>
      </w:r>
    </w:p>
    <w:p w14:paraId="0C9C30D9" w14:textId="77777777" w:rsidR="008F6371" w:rsidRPr="005E5812" w:rsidRDefault="008F6371" w:rsidP="008F6371">
      <w:pPr>
        <w:pStyle w:val="a9"/>
        <w:numPr>
          <w:ilvl w:val="0"/>
          <w:numId w:val="2"/>
        </w:numPr>
        <w:rPr>
          <w:color w:val="000000" w:themeColor="text1"/>
        </w:rPr>
      </w:pPr>
      <w:r w:rsidRPr="005E5812">
        <w:rPr>
          <w:rFonts w:hint="eastAsia"/>
          <w:color w:val="000000" w:themeColor="text1"/>
        </w:rPr>
        <w:t>対象の方に普及活動をすることがどのようにフォーカシングの認知度向上に貢献するかが明記されている</w:t>
      </w:r>
      <w:r w:rsidR="00EB078D" w:rsidRPr="005E5812">
        <w:rPr>
          <w:rFonts w:hint="eastAsia"/>
          <w:color w:val="000000" w:themeColor="text1"/>
        </w:rPr>
        <w:t>か</w:t>
      </w:r>
      <w:r w:rsidR="0023552C" w:rsidRPr="005E5812">
        <w:rPr>
          <w:color w:val="000000" w:themeColor="text1"/>
        </w:rPr>
        <w:tab/>
      </w:r>
      <w:r w:rsidR="0023552C" w:rsidRPr="005E5812">
        <w:rPr>
          <w:color w:val="000000" w:themeColor="text1"/>
        </w:rPr>
        <w:tab/>
      </w:r>
      <w:r w:rsidR="0023552C" w:rsidRPr="005E5812">
        <w:rPr>
          <w:color w:val="000000" w:themeColor="text1"/>
        </w:rPr>
        <w:tab/>
      </w:r>
      <w:r w:rsidR="0023552C" w:rsidRPr="005E5812">
        <w:rPr>
          <w:color w:val="000000" w:themeColor="text1"/>
        </w:rPr>
        <w:tab/>
      </w:r>
      <w:r w:rsidR="0023552C" w:rsidRPr="005E5812">
        <w:rPr>
          <w:color w:val="000000" w:themeColor="text1"/>
        </w:rPr>
        <w:tab/>
      </w:r>
      <w:r w:rsidR="0023552C" w:rsidRPr="005E5812">
        <w:rPr>
          <w:rFonts w:hint="eastAsia"/>
          <w:color w:val="000000" w:themeColor="text1"/>
        </w:rPr>
        <w:t>（</w:t>
      </w:r>
      <w:r w:rsidR="0023552C" w:rsidRPr="005E5812">
        <w:rPr>
          <w:color w:val="000000" w:themeColor="text1"/>
        </w:rPr>
        <w:t xml:space="preserve"> Yes ・ No ）</w:t>
      </w:r>
    </w:p>
    <w:p w14:paraId="5F0A9F9D" w14:textId="77777777" w:rsidR="00EB078D" w:rsidRPr="005E5812" w:rsidRDefault="00EB078D" w:rsidP="00EB078D">
      <w:pPr>
        <w:pStyle w:val="a9"/>
        <w:numPr>
          <w:ilvl w:val="0"/>
          <w:numId w:val="2"/>
        </w:numPr>
        <w:rPr>
          <w:color w:val="000000" w:themeColor="text1"/>
        </w:rPr>
      </w:pPr>
      <w:r w:rsidRPr="005E5812">
        <w:rPr>
          <w:rFonts w:hint="eastAsia"/>
          <w:color w:val="000000" w:themeColor="text1"/>
        </w:rPr>
        <w:t>上記の内容を確認した上で、申請内容が広く一般社会に対しフォーカシングの認知度向上に資すると感じるかどうか</w:t>
      </w:r>
    </w:p>
    <w:p w14:paraId="359A3F60" w14:textId="24E617D3" w:rsidR="00EB078D" w:rsidRPr="005E5812" w:rsidRDefault="00020C00" w:rsidP="00EB078D">
      <w:pPr>
        <w:rPr>
          <w:color w:val="000000" w:themeColor="text1"/>
        </w:rPr>
      </w:pPr>
      <w:r w:rsidRPr="005E5812">
        <w:rPr>
          <w:rFonts w:hint="eastAsia"/>
          <w:color w:val="000000" w:themeColor="text1"/>
        </w:rPr>
        <w:t>この項目に関して点数を</w:t>
      </w:r>
      <w:r w:rsidR="00EB078D" w:rsidRPr="005E5812">
        <w:rPr>
          <w:color w:val="000000" w:themeColor="text1"/>
        </w:rPr>
        <w:t>1</w:t>
      </w:r>
      <w:r w:rsidR="00EB078D" w:rsidRPr="005E5812">
        <w:rPr>
          <w:rFonts w:hint="eastAsia"/>
          <w:color w:val="000000" w:themeColor="text1"/>
        </w:rPr>
        <w:t>〜</w:t>
      </w:r>
      <w:r w:rsidR="00EB078D" w:rsidRPr="005E5812">
        <w:rPr>
          <w:color w:val="000000" w:themeColor="text1"/>
        </w:rPr>
        <w:t>10</w:t>
      </w:r>
      <w:r w:rsidR="00EB078D" w:rsidRPr="005E5812">
        <w:rPr>
          <w:rFonts w:hint="eastAsia"/>
          <w:color w:val="000000" w:themeColor="text1"/>
        </w:rPr>
        <w:t>点で評価してください</w:t>
      </w:r>
      <w:r w:rsidR="00EB078D" w:rsidRPr="005E5812">
        <w:rPr>
          <w:color w:val="000000" w:themeColor="text1"/>
        </w:rPr>
        <w:t>(10</w:t>
      </w:r>
      <w:r w:rsidR="00EB078D" w:rsidRPr="005E5812">
        <w:rPr>
          <w:rFonts w:hint="eastAsia"/>
          <w:color w:val="000000" w:themeColor="text1"/>
        </w:rPr>
        <w:t>点満点</w:t>
      </w:r>
      <w:r w:rsidR="00EB078D" w:rsidRPr="005E5812">
        <w:rPr>
          <w:color w:val="000000" w:themeColor="text1"/>
        </w:rPr>
        <w:t>)</w:t>
      </w:r>
      <w:r w:rsidR="00EB078D" w:rsidRPr="005E5812">
        <w:rPr>
          <w:rFonts w:hint="eastAsia"/>
          <w:color w:val="000000" w:themeColor="text1"/>
        </w:rPr>
        <w:t>。</w:t>
      </w:r>
    </w:p>
    <w:tbl>
      <w:tblPr>
        <w:tblStyle w:val="aa"/>
        <w:tblW w:w="0" w:type="auto"/>
        <w:tblInd w:w="440" w:type="dxa"/>
        <w:tblLook w:val="04A0" w:firstRow="1" w:lastRow="0" w:firstColumn="1" w:lastColumn="0" w:noHBand="0" w:noVBand="1"/>
      </w:tblPr>
      <w:tblGrid>
        <w:gridCol w:w="803"/>
        <w:gridCol w:w="803"/>
        <w:gridCol w:w="804"/>
        <w:gridCol w:w="804"/>
        <w:gridCol w:w="804"/>
        <w:gridCol w:w="804"/>
        <w:gridCol w:w="804"/>
        <w:gridCol w:w="804"/>
        <w:gridCol w:w="804"/>
        <w:gridCol w:w="814"/>
      </w:tblGrid>
      <w:tr w:rsidR="00EB078D" w:rsidRPr="005E5812" w14:paraId="2BA0A316" w14:textId="77777777" w:rsidTr="00EB078D">
        <w:trPr>
          <w:trHeight w:val="571"/>
        </w:trPr>
        <w:tc>
          <w:tcPr>
            <w:tcW w:w="848" w:type="dxa"/>
            <w:vAlign w:val="center"/>
          </w:tcPr>
          <w:p w14:paraId="797E0A95" w14:textId="77777777" w:rsidR="00EB078D" w:rsidRPr="005E5812" w:rsidRDefault="00EB078D" w:rsidP="00EB078D">
            <w:pPr>
              <w:pStyle w:val="a9"/>
              <w:ind w:left="0"/>
              <w:jc w:val="center"/>
              <w:rPr>
                <w:color w:val="000000" w:themeColor="text1"/>
              </w:rPr>
            </w:pPr>
            <w:r w:rsidRPr="005E5812">
              <w:rPr>
                <w:color w:val="000000" w:themeColor="text1"/>
              </w:rPr>
              <w:t>1</w:t>
            </w:r>
          </w:p>
        </w:tc>
        <w:tc>
          <w:tcPr>
            <w:tcW w:w="848" w:type="dxa"/>
            <w:vAlign w:val="center"/>
          </w:tcPr>
          <w:p w14:paraId="7368E59F" w14:textId="77777777" w:rsidR="00EB078D" w:rsidRPr="005E5812" w:rsidRDefault="00EB078D" w:rsidP="00EB078D">
            <w:pPr>
              <w:pStyle w:val="a9"/>
              <w:ind w:left="0"/>
              <w:jc w:val="center"/>
              <w:rPr>
                <w:color w:val="000000" w:themeColor="text1"/>
              </w:rPr>
            </w:pPr>
            <w:r w:rsidRPr="005E5812">
              <w:rPr>
                <w:color w:val="000000" w:themeColor="text1"/>
              </w:rPr>
              <w:t>2</w:t>
            </w:r>
          </w:p>
        </w:tc>
        <w:tc>
          <w:tcPr>
            <w:tcW w:w="849" w:type="dxa"/>
            <w:vAlign w:val="center"/>
          </w:tcPr>
          <w:p w14:paraId="1A3DE965" w14:textId="77777777" w:rsidR="00EB078D" w:rsidRPr="005E5812" w:rsidRDefault="00EB078D" w:rsidP="00EB078D">
            <w:pPr>
              <w:pStyle w:val="a9"/>
              <w:ind w:left="0"/>
              <w:jc w:val="center"/>
              <w:rPr>
                <w:color w:val="000000" w:themeColor="text1"/>
              </w:rPr>
            </w:pPr>
            <w:r w:rsidRPr="005E5812">
              <w:rPr>
                <w:color w:val="000000" w:themeColor="text1"/>
              </w:rPr>
              <w:t>3</w:t>
            </w:r>
          </w:p>
        </w:tc>
        <w:tc>
          <w:tcPr>
            <w:tcW w:w="849" w:type="dxa"/>
            <w:vAlign w:val="center"/>
          </w:tcPr>
          <w:p w14:paraId="542F7911" w14:textId="77777777" w:rsidR="00EB078D" w:rsidRPr="005E5812" w:rsidRDefault="00EB078D" w:rsidP="00EB078D">
            <w:pPr>
              <w:pStyle w:val="a9"/>
              <w:ind w:left="0"/>
              <w:jc w:val="center"/>
              <w:rPr>
                <w:color w:val="000000" w:themeColor="text1"/>
              </w:rPr>
            </w:pPr>
            <w:r w:rsidRPr="005E5812">
              <w:rPr>
                <w:color w:val="000000" w:themeColor="text1"/>
              </w:rPr>
              <w:t>4</w:t>
            </w:r>
          </w:p>
        </w:tc>
        <w:tc>
          <w:tcPr>
            <w:tcW w:w="849" w:type="dxa"/>
            <w:vAlign w:val="center"/>
          </w:tcPr>
          <w:p w14:paraId="3C4475EA" w14:textId="77777777" w:rsidR="00EB078D" w:rsidRPr="005E5812" w:rsidRDefault="00EB078D" w:rsidP="00EB078D">
            <w:pPr>
              <w:pStyle w:val="a9"/>
              <w:ind w:left="0"/>
              <w:jc w:val="center"/>
              <w:rPr>
                <w:color w:val="000000" w:themeColor="text1"/>
              </w:rPr>
            </w:pPr>
            <w:r w:rsidRPr="005E5812">
              <w:rPr>
                <w:color w:val="000000" w:themeColor="text1"/>
              </w:rPr>
              <w:t>5</w:t>
            </w:r>
          </w:p>
        </w:tc>
        <w:tc>
          <w:tcPr>
            <w:tcW w:w="849" w:type="dxa"/>
            <w:vAlign w:val="center"/>
          </w:tcPr>
          <w:p w14:paraId="296C6BB3" w14:textId="77777777" w:rsidR="00EB078D" w:rsidRPr="005E5812" w:rsidRDefault="00EB078D" w:rsidP="00EB078D">
            <w:pPr>
              <w:pStyle w:val="a9"/>
              <w:ind w:left="0"/>
              <w:jc w:val="center"/>
              <w:rPr>
                <w:color w:val="000000" w:themeColor="text1"/>
              </w:rPr>
            </w:pPr>
            <w:r w:rsidRPr="005E5812">
              <w:rPr>
                <w:color w:val="000000" w:themeColor="text1"/>
              </w:rPr>
              <w:t>6</w:t>
            </w:r>
          </w:p>
        </w:tc>
        <w:tc>
          <w:tcPr>
            <w:tcW w:w="849" w:type="dxa"/>
            <w:vAlign w:val="center"/>
          </w:tcPr>
          <w:p w14:paraId="3F6C75C3" w14:textId="77777777" w:rsidR="00EB078D" w:rsidRPr="005E5812" w:rsidRDefault="00EB078D" w:rsidP="00EB078D">
            <w:pPr>
              <w:pStyle w:val="a9"/>
              <w:ind w:left="0"/>
              <w:jc w:val="center"/>
              <w:rPr>
                <w:color w:val="000000" w:themeColor="text1"/>
              </w:rPr>
            </w:pPr>
            <w:r w:rsidRPr="005E5812">
              <w:rPr>
                <w:color w:val="000000" w:themeColor="text1"/>
              </w:rPr>
              <w:t>7</w:t>
            </w:r>
          </w:p>
        </w:tc>
        <w:tc>
          <w:tcPr>
            <w:tcW w:w="849" w:type="dxa"/>
            <w:vAlign w:val="center"/>
          </w:tcPr>
          <w:p w14:paraId="3EEE9B79" w14:textId="77777777" w:rsidR="00EB078D" w:rsidRPr="005E5812" w:rsidRDefault="00EB078D" w:rsidP="00EB078D">
            <w:pPr>
              <w:pStyle w:val="a9"/>
              <w:ind w:left="0"/>
              <w:jc w:val="center"/>
              <w:rPr>
                <w:color w:val="000000" w:themeColor="text1"/>
              </w:rPr>
            </w:pPr>
            <w:r w:rsidRPr="005E5812">
              <w:rPr>
                <w:color w:val="000000" w:themeColor="text1"/>
              </w:rPr>
              <w:t>8</w:t>
            </w:r>
          </w:p>
        </w:tc>
        <w:tc>
          <w:tcPr>
            <w:tcW w:w="849" w:type="dxa"/>
            <w:vAlign w:val="center"/>
          </w:tcPr>
          <w:p w14:paraId="62CF3E6E" w14:textId="77777777" w:rsidR="00EB078D" w:rsidRPr="005E5812" w:rsidRDefault="00EB078D" w:rsidP="00EB078D">
            <w:pPr>
              <w:pStyle w:val="a9"/>
              <w:ind w:left="0"/>
              <w:jc w:val="center"/>
              <w:rPr>
                <w:color w:val="000000" w:themeColor="text1"/>
              </w:rPr>
            </w:pPr>
            <w:r w:rsidRPr="005E5812">
              <w:rPr>
                <w:color w:val="000000" w:themeColor="text1"/>
              </w:rPr>
              <w:t>9</w:t>
            </w:r>
          </w:p>
        </w:tc>
        <w:tc>
          <w:tcPr>
            <w:tcW w:w="849" w:type="dxa"/>
            <w:vAlign w:val="center"/>
          </w:tcPr>
          <w:p w14:paraId="439AFB1F" w14:textId="77777777" w:rsidR="00EB078D" w:rsidRPr="005E5812" w:rsidRDefault="00EB078D" w:rsidP="00EB078D">
            <w:pPr>
              <w:pStyle w:val="a9"/>
              <w:ind w:left="0"/>
              <w:jc w:val="center"/>
              <w:rPr>
                <w:color w:val="000000" w:themeColor="text1"/>
              </w:rPr>
            </w:pPr>
            <w:r w:rsidRPr="005E5812">
              <w:rPr>
                <w:color w:val="000000" w:themeColor="text1"/>
              </w:rPr>
              <w:t>10</w:t>
            </w:r>
          </w:p>
        </w:tc>
      </w:tr>
    </w:tbl>
    <w:p w14:paraId="4C9D6021" w14:textId="77777777" w:rsidR="00EB078D" w:rsidRPr="005E5812" w:rsidRDefault="00EB078D" w:rsidP="00EB078D">
      <w:pPr>
        <w:pStyle w:val="a9"/>
        <w:ind w:left="440"/>
        <w:rPr>
          <w:color w:val="000000" w:themeColor="text1"/>
        </w:rPr>
      </w:pPr>
    </w:p>
    <w:p w14:paraId="4C7DA35C" w14:textId="4D2878E3" w:rsidR="008F6371" w:rsidRPr="005E5812" w:rsidRDefault="00EB078D" w:rsidP="008F6371">
      <w:pPr>
        <w:rPr>
          <w:color w:val="000000" w:themeColor="text1"/>
        </w:rPr>
      </w:pPr>
      <w:r w:rsidRPr="005E5812">
        <w:rPr>
          <w:rFonts w:hint="eastAsia"/>
          <w:color w:val="000000" w:themeColor="text1"/>
        </w:rPr>
        <w:t>もし評価に関する理由が</w:t>
      </w:r>
      <w:r w:rsidR="00D32DD8" w:rsidRPr="005E5812">
        <w:rPr>
          <w:rFonts w:hint="eastAsia"/>
          <w:color w:val="000000" w:themeColor="text1"/>
        </w:rPr>
        <w:t>あり</w:t>
      </w:r>
      <w:r w:rsidRPr="005E5812">
        <w:rPr>
          <w:rFonts w:hint="eastAsia"/>
          <w:color w:val="000000" w:themeColor="text1"/>
        </w:rPr>
        <w:t>ましたら記載ください。</w:t>
      </w:r>
    </w:p>
    <w:tbl>
      <w:tblPr>
        <w:tblStyle w:val="aa"/>
        <w:tblW w:w="0" w:type="auto"/>
        <w:tblLook w:val="04A0" w:firstRow="1" w:lastRow="0" w:firstColumn="1" w:lastColumn="0" w:noHBand="0" w:noVBand="1"/>
      </w:tblPr>
      <w:tblGrid>
        <w:gridCol w:w="8488"/>
      </w:tblGrid>
      <w:tr w:rsidR="00EB078D" w:rsidRPr="005E5812" w14:paraId="56733CAE" w14:textId="77777777" w:rsidTr="00EB078D">
        <w:trPr>
          <w:trHeight w:val="1805"/>
        </w:trPr>
        <w:tc>
          <w:tcPr>
            <w:tcW w:w="8488" w:type="dxa"/>
          </w:tcPr>
          <w:p w14:paraId="0AF0E44E" w14:textId="77777777" w:rsidR="00EB078D" w:rsidRPr="005E5812" w:rsidRDefault="00EB078D" w:rsidP="008F6371">
            <w:pPr>
              <w:rPr>
                <w:color w:val="000000" w:themeColor="text1"/>
              </w:rPr>
            </w:pPr>
          </w:p>
        </w:tc>
      </w:tr>
    </w:tbl>
    <w:p w14:paraId="1DEBCFD5" w14:textId="77777777" w:rsidR="00EB078D" w:rsidRPr="005E5812" w:rsidRDefault="00EB078D" w:rsidP="008F6371">
      <w:pPr>
        <w:rPr>
          <w:color w:val="000000" w:themeColor="text1"/>
        </w:rPr>
      </w:pPr>
    </w:p>
    <w:p w14:paraId="7A90D214" w14:textId="77777777" w:rsidR="008F6371" w:rsidRPr="005E5812" w:rsidRDefault="00EB078D" w:rsidP="008F6371">
      <w:pPr>
        <w:rPr>
          <w:color w:val="000000" w:themeColor="text1"/>
        </w:rPr>
      </w:pPr>
      <w:r w:rsidRPr="005E5812">
        <w:rPr>
          <w:color w:val="000000" w:themeColor="text1"/>
        </w:rPr>
        <w:t>(2) 助成対象は、本協会への入会促進を目的とした普及活動とする。</w:t>
      </w:r>
    </w:p>
    <w:p w14:paraId="20D82FD8" w14:textId="77777777" w:rsidR="008F6371" w:rsidRPr="005E5812" w:rsidRDefault="00EB078D" w:rsidP="00EB078D">
      <w:pPr>
        <w:pStyle w:val="a9"/>
        <w:numPr>
          <w:ilvl w:val="0"/>
          <w:numId w:val="3"/>
        </w:numPr>
        <w:rPr>
          <w:color w:val="000000" w:themeColor="text1"/>
        </w:rPr>
      </w:pPr>
      <w:r w:rsidRPr="005E5812">
        <w:rPr>
          <w:rFonts w:hint="eastAsia"/>
          <w:color w:val="000000" w:themeColor="text1"/>
        </w:rPr>
        <w:t>本協会への入会促進をどのように実施するか、工夫等が明記されているか</w:t>
      </w:r>
      <w:r w:rsidR="0023552C" w:rsidRPr="005E5812">
        <w:rPr>
          <w:rFonts w:hint="eastAsia"/>
          <w:color w:val="000000" w:themeColor="text1"/>
        </w:rPr>
        <w:t>（</w:t>
      </w:r>
      <w:r w:rsidR="0023552C" w:rsidRPr="005E5812">
        <w:rPr>
          <w:color w:val="000000" w:themeColor="text1"/>
        </w:rPr>
        <w:t xml:space="preserve"> Yes ・ No ）</w:t>
      </w:r>
    </w:p>
    <w:p w14:paraId="20B03E92" w14:textId="77777777" w:rsidR="00EB078D" w:rsidRPr="005E5812" w:rsidRDefault="00EB078D" w:rsidP="00EB078D">
      <w:pPr>
        <w:pStyle w:val="a9"/>
        <w:numPr>
          <w:ilvl w:val="0"/>
          <w:numId w:val="3"/>
        </w:numPr>
        <w:rPr>
          <w:color w:val="000000" w:themeColor="text1"/>
        </w:rPr>
      </w:pPr>
      <w:r w:rsidRPr="005E5812">
        <w:rPr>
          <w:rFonts w:hint="eastAsia"/>
          <w:color w:val="000000" w:themeColor="text1"/>
        </w:rPr>
        <w:t>上記の内容を確認した上で申請内容が</w:t>
      </w:r>
      <w:r w:rsidRPr="005E5812">
        <w:rPr>
          <w:color w:val="000000" w:themeColor="text1"/>
        </w:rPr>
        <w:t>本協会への入会促進</w:t>
      </w:r>
      <w:r w:rsidRPr="005E5812">
        <w:rPr>
          <w:rFonts w:hint="eastAsia"/>
          <w:color w:val="000000" w:themeColor="text1"/>
        </w:rPr>
        <w:t>に資すると感じるかどうか</w:t>
      </w:r>
    </w:p>
    <w:p w14:paraId="245D3D5C" w14:textId="0E2FAF63" w:rsidR="00EB078D" w:rsidRPr="005E5812" w:rsidRDefault="00020C00" w:rsidP="00EB078D">
      <w:pPr>
        <w:rPr>
          <w:color w:val="000000" w:themeColor="text1"/>
        </w:rPr>
      </w:pPr>
      <w:r w:rsidRPr="005E5812">
        <w:rPr>
          <w:rFonts w:hint="eastAsia"/>
          <w:color w:val="000000" w:themeColor="text1"/>
        </w:rPr>
        <w:t>この項目に関して点数を</w:t>
      </w:r>
      <w:r w:rsidR="00EB078D" w:rsidRPr="005E5812">
        <w:rPr>
          <w:color w:val="000000" w:themeColor="text1"/>
        </w:rPr>
        <w:t>1</w:t>
      </w:r>
      <w:r w:rsidR="00EB078D" w:rsidRPr="005E5812">
        <w:rPr>
          <w:rFonts w:hint="eastAsia"/>
          <w:color w:val="000000" w:themeColor="text1"/>
        </w:rPr>
        <w:t>〜</w:t>
      </w:r>
      <w:r w:rsidR="00EB078D" w:rsidRPr="005E5812">
        <w:rPr>
          <w:color w:val="000000" w:themeColor="text1"/>
        </w:rPr>
        <w:t>10</w:t>
      </w:r>
      <w:r w:rsidR="00EB078D" w:rsidRPr="005E5812">
        <w:rPr>
          <w:rFonts w:hint="eastAsia"/>
          <w:color w:val="000000" w:themeColor="text1"/>
        </w:rPr>
        <w:t>点で評価してください</w:t>
      </w:r>
      <w:r w:rsidR="00EB078D" w:rsidRPr="005E5812">
        <w:rPr>
          <w:color w:val="000000" w:themeColor="text1"/>
        </w:rPr>
        <w:t>(10</w:t>
      </w:r>
      <w:r w:rsidR="00EB078D" w:rsidRPr="005E5812">
        <w:rPr>
          <w:rFonts w:hint="eastAsia"/>
          <w:color w:val="000000" w:themeColor="text1"/>
        </w:rPr>
        <w:t>点満点</w:t>
      </w:r>
      <w:r w:rsidR="00EB078D" w:rsidRPr="005E5812">
        <w:rPr>
          <w:color w:val="000000" w:themeColor="text1"/>
        </w:rPr>
        <w:t>)</w:t>
      </w:r>
      <w:r w:rsidR="00EB078D" w:rsidRPr="005E5812">
        <w:rPr>
          <w:rFonts w:hint="eastAsia"/>
          <w:color w:val="000000" w:themeColor="text1"/>
        </w:rPr>
        <w:t>。</w:t>
      </w:r>
    </w:p>
    <w:tbl>
      <w:tblPr>
        <w:tblStyle w:val="aa"/>
        <w:tblW w:w="0" w:type="auto"/>
        <w:tblInd w:w="440" w:type="dxa"/>
        <w:tblLook w:val="04A0" w:firstRow="1" w:lastRow="0" w:firstColumn="1" w:lastColumn="0" w:noHBand="0" w:noVBand="1"/>
      </w:tblPr>
      <w:tblGrid>
        <w:gridCol w:w="803"/>
        <w:gridCol w:w="803"/>
        <w:gridCol w:w="804"/>
        <w:gridCol w:w="804"/>
        <w:gridCol w:w="804"/>
        <w:gridCol w:w="804"/>
        <w:gridCol w:w="804"/>
        <w:gridCol w:w="804"/>
        <w:gridCol w:w="804"/>
        <w:gridCol w:w="814"/>
      </w:tblGrid>
      <w:tr w:rsidR="00EB078D" w:rsidRPr="005E5812" w14:paraId="1BBDD7B3" w14:textId="77777777" w:rsidTr="008D576A">
        <w:trPr>
          <w:trHeight w:val="571"/>
        </w:trPr>
        <w:tc>
          <w:tcPr>
            <w:tcW w:w="848" w:type="dxa"/>
            <w:vAlign w:val="center"/>
          </w:tcPr>
          <w:p w14:paraId="2807AF7D" w14:textId="77777777" w:rsidR="00EB078D" w:rsidRPr="005E5812" w:rsidRDefault="00EB078D" w:rsidP="008D576A">
            <w:pPr>
              <w:pStyle w:val="a9"/>
              <w:ind w:left="0"/>
              <w:jc w:val="center"/>
              <w:rPr>
                <w:color w:val="000000" w:themeColor="text1"/>
              </w:rPr>
            </w:pPr>
            <w:r w:rsidRPr="005E5812">
              <w:rPr>
                <w:color w:val="000000" w:themeColor="text1"/>
              </w:rPr>
              <w:t>1</w:t>
            </w:r>
          </w:p>
        </w:tc>
        <w:tc>
          <w:tcPr>
            <w:tcW w:w="848" w:type="dxa"/>
            <w:vAlign w:val="center"/>
          </w:tcPr>
          <w:p w14:paraId="49E429AC" w14:textId="77777777" w:rsidR="00EB078D" w:rsidRPr="005E5812" w:rsidRDefault="00EB078D" w:rsidP="008D576A">
            <w:pPr>
              <w:pStyle w:val="a9"/>
              <w:ind w:left="0"/>
              <w:jc w:val="center"/>
              <w:rPr>
                <w:color w:val="000000" w:themeColor="text1"/>
              </w:rPr>
            </w:pPr>
            <w:r w:rsidRPr="005E5812">
              <w:rPr>
                <w:color w:val="000000" w:themeColor="text1"/>
              </w:rPr>
              <w:t>2</w:t>
            </w:r>
          </w:p>
        </w:tc>
        <w:tc>
          <w:tcPr>
            <w:tcW w:w="849" w:type="dxa"/>
            <w:vAlign w:val="center"/>
          </w:tcPr>
          <w:p w14:paraId="511F8E77" w14:textId="77777777" w:rsidR="00EB078D" w:rsidRPr="005E5812" w:rsidRDefault="00EB078D" w:rsidP="008D576A">
            <w:pPr>
              <w:pStyle w:val="a9"/>
              <w:ind w:left="0"/>
              <w:jc w:val="center"/>
              <w:rPr>
                <w:color w:val="000000" w:themeColor="text1"/>
              </w:rPr>
            </w:pPr>
            <w:r w:rsidRPr="005E5812">
              <w:rPr>
                <w:color w:val="000000" w:themeColor="text1"/>
              </w:rPr>
              <w:t>3</w:t>
            </w:r>
          </w:p>
        </w:tc>
        <w:tc>
          <w:tcPr>
            <w:tcW w:w="849" w:type="dxa"/>
            <w:vAlign w:val="center"/>
          </w:tcPr>
          <w:p w14:paraId="42A9430C" w14:textId="77777777" w:rsidR="00EB078D" w:rsidRPr="005E5812" w:rsidRDefault="00EB078D" w:rsidP="008D576A">
            <w:pPr>
              <w:pStyle w:val="a9"/>
              <w:ind w:left="0"/>
              <w:jc w:val="center"/>
              <w:rPr>
                <w:color w:val="000000" w:themeColor="text1"/>
              </w:rPr>
            </w:pPr>
            <w:r w:rsidRPr="005E5812">
              <w:rPr>
                <w:color w:val="000000" w:themeColor="text1"/>
              </w:rPr>
              <w:t>4</w:t>
            </w:r>
          </w:p>
        </w:tc>
        <w:tc>
          <w:tcPr>
            <w:tcW w:w="849" w:type="dxa"/>
            <w:vAlign w:val="center"/>
          </w:tcPr>
          <w:p w14:paraId="727DF8B3" w14:textId="77777777" w:rsidR="00EB078D" w:rsidRPr="005E5812" w:rsidRDefault="00EB078D" w:rsidP="008D576A">
            <w:pPr>
              <w:pStyle w:val="a9"/>
              <w:ind w:left="0"/>
              <w:jc w:val="center"/>
              <w:rPr>
                <w:color w:val="000000" w:themeColor="text1"/>
              </w:rPr>
            </w:pPr>
            <w:r w:rsidRPr="005E5812">
              <w:rPr>
                <w:color w:val="000000" w:themeColor="text1"/>
              </w:rPr>
              <w:t>5</w:t>
            </w:r>
          </w:p>
        </w:tc>
        <w:tc>
          <w:tcPr>
            <w:tcW w:w="849" w:type="dxa"/>
            <w:vAlign w:val="center"/>
          </w:tcPr>
          <w:p w14:paraId="65BAE6F5" w14:textId="77777777" w:rsidR="00EB078D" w:rsidRPr="005E5812" w:rsidRDefault="00EB078D" w:rsidP="008D576A">
            <w:pPr>
              <w:pStyle w:val="a9"/>
              <w:ind w:left="0"/>
              <w:jc w:val="center"/>
              <w:rPr>
                <w:color w:val="000000" w:themeColor="text1"/>
              </w:rPr>
            </w:pPr>
            <w:r w:rsidRPr="005E5812">
              <w:rPr>
                <w:color w:val="000000" w:themeColor="text1"/>
              </w:rPr>
              <w:t>6</w:t>
            </w:r>
          </w:p>
        </w:tc>
        <w:tc>
          <w:tcPr>
            <w:tcW w:w="849" w:type="dxa"/>
            <w:vAlign w:val="center"/>
          </w:tcPr>
          <w:p w14:paraId="4E3B2FA0" w14:textId="77777777" w:rsidR="00EB078D" w:rsidRPr="005E5812" w:rsidRDefault="00EB078D" w:rsidP="008D576A">
            <w:pPr>
              <w:pStyle w:val="a9"/>
              <w:ind w:left="0"/>
              <w:jc w:val="center"/>
              <w:rPr>
                <w:color w:val="000000" w:themeColor="text1"/>
              </w:rPr>
            </w:pPr>
            <w:r w:rsidRPr="005E5812">
              <w:rPr>
                <w:color w:val="000000" w:themeColor="text1"/>
              </w:rPr>
              <w:t>7</w:t>
            </w:r>
          </w:p>
        </w:tc>
        <w:tc>
          <w:tcPr>
            <w:tcW w:w="849" w:type="dxa"/>
            <w:vAlign w:val="center"/>
          </w:tcPr>
          <w:p w14:paraId="4F9EF92C" w14:textId="77777777" w:rsidR="00EB078D" w:rsidRPr="005E5812" w:rsidRDefault="00EB078D" w:rsidP="008D576A">
            <w:pPr>
              <w:pStyle w:val="a9"/>
              <w:ind w:left="0"/>
              <w:jc w:val="center"/>
              <w:rPr>
                <w:color w:val="000000" w:themeColor="text1"/>
              </w:rPr>
            </w:pPr>
            <w:r w:rsidRPr="005E5812">
              <w:rPr>
                <w:color w:val="000000" w:themeColor="text1"/>
              </w:rPr>
              <w:t>8</w:t>
            </w:r>
          </w:p>
        </w:tc>
        <w:tc>
          <w:tcPr>
            <w:tcW w:w="849" w:type="dxa"/>
            <w:vAlign w:val="center"/>
          </w:tcPr>
          <w:p w14:paraId="20C9E3FA" w14:textId="77777777" w:rsidR="00EB078D" w:rsidRPr="005E5812" w:rsidRDefault="00EB078D" w:rsidP="008D576A">
            <w:pPr>
              <w:pStyle w:val="a9"/>
              <w:ind w:left="0"/>
              <w:jc w:val="center"/>
              <w:rPr>
                <w:color w:val="000000" w:themeColor="text1"/>
              </w:rPr>
            </w:pPr>
            <w:r w:rsidRPr="005E5812">
              <w:rPr>
                <w:color w:val="000000" w:themeColor="text1"/>
              </w:rPr>
              <w:t>9</w:t>
            </w:r>
          </w:p>
        </w:tc>
        <w:tc>
          <w:tcPr>
            <w:tcW w:w="849" w:type="dxa"/>
            <w:vAlign w:val="center"/>
          </w:tcPr>
          <w:p w14:paraId="7C3BC33C" w14:textId="77777777" w:rsidR="00EB078D" w:rsidRPr="005E5812" w:rsidRDefault="00EB078D" w:rsidP="008D576A">
            <w:pPr>
              <w:pStyle w:val="a9"/>
              <w:ind w:left="0"/>
              <w:jc w:val="center"/>
              <w:rPr>
                <w:color w:val="000000" w:themeColor="text1"/>
              </w:rPr>
            </w:pPr>
            <w:r w:rsidRPr="005E5812">
              <w:rPr>
                <w:color w:val="000000" w:themeColor="text1"/>
              </w:rPr>
              <w:t>10</w:t>
            </w:r>
          </w:p>
        </w:tc>
      </w:tr>
    </w:tbl>
    <w:p w14:paraId="5D08AE17" w14:textId="77777777" w:rsidR="00EB078D" w:rsidRPr="005E5812" w:rsidRDefault="00EB078D" w:rsidP="00EB078D">
      <w:pPr>
        <w:pStyle w:val="a9"/>
        <w:ind w:left="440"/>
        <w:rPr>
          <w:color w:val="000000" w:themeColor="text1"/>
        </w:rPr>
      </w:pPr>
    </w:p>
    <w:p w14:paraId="310B8DCF" w14:textId="77777777" w:rsidR="00EB078D" w:rsidRPr="005E5812" w:rsidRDefault="00EB078D" w:rsidP="00EB078D">
      <w:pPr>
        <w:rPr>
          <w:color w:val="000000" w:themeColor="text1"/>
        </w:rPr>
      </w:pPr>
      <w:r w:rsidRPr="005E5812">
        <w:rPr>
          <w:rFonts w:hint="eastAsia"/>
          <w:color w:val="000000" w:themeColor="text1"/>
        </w:rPr>
        <w:t>もし評価に関する理由が</w:t>
      </w:r>
      <w:r w:rsidR="005F5B72" w:rsidRPr="005E5812">
        <w:rPr>
          <w:rFonts w:hint="eastAsia"/>
          <w:color w:val="000000" w:themeColor="text1"/>
        </w:rPr>
        <w:t>あり</w:t>
      </w:r>
      <w:r w:rsidRPr="005E5812">
        <w:rPr>
          <w:rFonts w:hint="eastAsia"/>
          <w:color w:val="000000" w:themeColor="text1"/>
        </w:rPr>
        <w:t>ましたら記載ください。</w:t>
      </w:r>
    </w:p>
    <w:tbl>
      <w:tblPr>
        <w:tblStyle w:val="aa"/>
        <w:tblW w:w="0" w:type="auto"/>
        <w:tblLook w:val="04A0" w:firstRow="1" w:lastRow="0" w:firstColumn="1" w:lastColumn="0" w:noHBand="0" w:noVBand="1"/>
      </w:tblPr>
      <w:tblGrid>
        <w:gridCol w:w="8488"/>
      </w:tblGrid>
      <w:tr w:rsidR="00EB078D" w:rsidRPr="005E5812" w14:paraId="38ECCD2F" w14:textId="77777777" w:rsidTr="008D576A">
        <w:trPr>
          <w:trHeight w:val="1805"/>
        </w:trPr>
        <w:tc>
          <w:tcPr>
            <w:tcW w:w="8488" w:type="dxa"/>
          </w:tcPr>
          <w:p w14:paraId="234C15CB" w14:textId="77777777" w:rsidR="00EB078D" w:rsidRPr="005E5812" w:rsidRDefault="00EB078D" w:rsidP="008D576A">
            <w:pPr>
              <w:rPr>
                <w:color w:val="000000" w:themeColor="text1"/>
              </w:rPr>
            </w:pPr>
          </w:p>
        </w:tc>
      </w:tr>
    </w:tbl>
    <w:p w14:paraId="6F886601" w14:textId="77777777" w:rsidR="0023552C" w:rsidRPr="005E5812" w:rsidRDefault="0023552C" w:rsidP="00EB078D">
      <w:pPr>
        <w:rPr>
          <w:color w:val="000000" w:themeColor="text1"/>
        </w:rPr>
      </w:pPr>
    </w:p>
    <w:p w14:paraId="5EBE1DB6" w14:textId="77777777" w:rsidR="0023552C" w:rsidRPr="005E5812" w:rsidRDefault="0023552C" w:rsidP="00EB078D">
      <w:pPr>
        <w:rPr>
          <w:color w:val="000000" w:themeColor="text1"/>
        </w:rPr>
      </w:pPr>
    </w:p>
    <w:p w14:paraId="3E86B7F1" w14:textId="77777777" w:rsidR="00EB078D" w:rsidRPr="005E5812" w:rsidRDefault="00EB078D" w:rsidP="00EB078D">
      <w:pPr>
        <w:rPr>
          <w:color w:val="000000" w:themeColor="text1"/>
        </w:rPr>
      </w:pPr>
      <w:r w:rsidRPr="005E5812">
        <w:rPr>
          <w:rFonts w:hint="eastAsia"/>
          <w:color w:val="000000" w:themeColor="text1"/>
        </w:rPr>
        <w:lastRenderedPageBreak/>
        <w:t>第３条</w:t>
      </w:r>
      <w:r w:rsidRPr="005E5812">
        <w:rPr>
          <w:color w:val="000000" w:themeColor="text1"/>
        </w:rPr>
        <w:t xml:space="preserve"> </w:t>
      </w:r>
      <w:r w:rsidRPr="005E5812">
        <w:rPr>
          <w:rFonts w:hint="eastAsia"/>
          <w:color w:val="000000" w:themeColor="text1"/>
        </w:rPr>
        <w:t>助成条件</w:t>
      </w:r>
    </w:p>
    <w:p w14:paraId="514B76CF" w14:textId="77777777" w:rsidR="005F5B72" w:rsidRPr="005E5812" w:rsidRDefault="005F5B72" w:rsidP="005F5B72">
      <w:pPr>
        <w:pStyle w:val="a9"/>
        <w:numPr>
          <w:ilvl w:val="0"/>
          <w:numId w:val="5"/>
        </w:numPr>
        <w:rPr>
          <w:color w:val="000000" w:themeColor="text1"/>
        </w:rPr>
      </w:pPr>
      <w:r w:rsidRPr="005E5812">
        <w:rPr>
          <w:rFonts w:hint="eastAsia"/>
          <w:color w:val="000000" w:themeColor="text1"/>
        </w:rPr>
        <w:t>代表者</w:t>
      </w:r>
      <w:r w:rsidRPr="005E5812">
        <w:rPr>
          <w:color w:val="000000" w:themeColor="text1"/>
        </w:rPr>
        <w:t>1名は本協会メンバーであり、かつ、普及活動は本協会メンバーが中心となって活動している</w:t>
      </w:r>
      <w:r w:rsidRPr="005E5812">
        <w:rPr>
          <w:rFonts w:hint="eastAsia"/>
          <w:color w:val="000000" w:themeColor="text1"/>
        </w:rPr>
        <w:t>か？</w:t>
      </w:r>
    </w:p>
    <w:p w14:paraId="5719D05E" w14:textId="77777777" w:rsidR="005F5B72" w:rsidRPr="005E5812" w:rsidRDefault="005F5B72" w:rsidP="005F5B72">
      <w:pPr>
        <w:pStyle w:val="a9"/>
        <w:ind w:left="400"/>
        <w:jc w:val="right"/>
        <w:rPr>
          <w:color w:val="000000" w:themeColor="text1"/>
        </w:rPr>
      </w:pPr>
      <w:r w:rsidRPr="005E5812">
        <w:rPr>
          <w:rFonts w:hint="eastAsia"/>
          <w:color w:val="000000" w:themeColor="text1"/>
        </w:rPr>
        <w:t>（</w:t>
      </w:r>
      <w:r w:rsidRPr="005E5812">
        <w:rPr>
          <w:color w:val="000000" w:themeColor="text1"/>
        </w:rPr>
        <w:t xml:space="preserve"> Yes </w:t>
      </w:r>
      <w:r w:rsidRPr="005E5812">
        <w:rPr>
          <w:rFonts w:hint="eastAsia"/>
          <w:color w:val="000000" w:themeColor="text1"/>
        </w:rPr>
        <w:t>・</w:t>
      </w:r>
      <w:r w:rsidRPr="005E5812">
        <w:rPr>
          <w:color w:val="000000" w:themeColor="text1"/>
        </w:rPr>
        <w:t xml:space="preserve"> No </w:t>
      </w:r>
      <w:r w:rsidRPr="005E5812">
        <w:rPr>
          <w:rFonts w:hint="eastAsia"/>
          <w:color w:val="000000" w:themeColor="text1"/>
        </w:rPr>
        <w:t>）</w:t>
      </w:r>
    </w:p>
    <w:p w14:paraId="145B98F1" w14:textId="56FF82A6" w:rsidR="005F5B72" w:rsidRPr="005E5812" w:rsidRDefault="005F5B72" w:rsidP="005F5B72">
      <w:pPr>
        <w:pStyle w:val="a9"/>
        <w:numPr>
          <w:ilvl w:val="0"/>
          <w:numId w:val="5"/>
        </w:numPr>
        <w:rPr>
          <w:color w:val="000000" w:themeColor="text1"/>
        </w:rPr>
      </w:pPr>
      <w:r w:rsidRPr="005E5812">
        <w:rPr>
          <w:rFonts w:hint="eastAsia"/>
          <w:color w:val="000000" w:themeColor="text1"/>
        </w:rPr>
        <w:t>普及活動の講師は、</w:t>
      </w:r>
      <w:r w:rsidRPr="005E5812">
        <w:rPr>
          <w:color w:val="000000" w:themeColor="text1"/>
        </w:rPr>
        <w:t>The International Focusing Institute認定フォーカシングトレーナー、フォーカシング</w:t>
      </w:r>
      <w:r w:rsidR="006B28A2" w:rsidRPr="005E5812">
        <w:rPr>
          <w:rFonts w:hint="eastAsia"/>
          <w:color w:val="000000" w:themeColor="text1"/>
        </w:rPr>
        <w:t>プロ</w:t>
      </w:r>
      <w:r w:rsidRPr="005E5812">
        <w:rPr>
          <w:color w:val="000000" w:themeColor="text1"/>
        </w:rPr>
        <w:t>フェッショナル、フォーカシング指向心理療法家、コーディネーター、コーディネーター・イン・トレーニングのいずれかの者が登壇</w:t>
      </w:r>
      <w:r w:rsidRPr="005E5812">
        <w:rPr>
          <w:rFonts w:hint="eastAsia"/>
          <w:color w:val="000000" w:themeColor="text1"/>
        </w:rPr>
        <w:t>しているか？</w:t>
      </w:r>
    </w:p>
    <w:p w14:paraId="19071385" w14:textId="77777777" w:rsidR="005F5B72" w:rsidRPr="005E5812" w:rsidRDefault="005F5B72" w:rsidP="005F5B72">
      <w:pPr>
        <w:pStyle w:val="a9"/>
        <w:ind w:left="400"/>
        <w:jc w:val="right"/>
        <w:rPr>
          <w:color w:val="000000" w:themeColor="text1"/>
        </w:rPr>
      </w:pPr>
      <w:r w:rsidRPr="005E5812">
        <w:rPr>
          <w:rFonts w:hint="eastAsia"/>
          <w:color w:val="000000" w:themeColor="text1"/>
        </w:rPr>
        <w:t>（</w:t>
      </w:r>
      <w:r w:rsidRPr="005E5812">
        <w:rPr>
          <w:color w:val="000000" w:themeColor="text1"/>
        </w:rPr>
        <w:t xml:space="preserve"> Yes </w:t>
      </w:r>
      <w:r w:rsidRPr="005E5812">
        <w:rPr>
          <w:rFonts w:hint="eastAsia"/>
          <w:color w:val="000000" w:themeColor="text1"/>
        </w:rPr>
        <w:t>・</w:t>
      </w:r>
      <w:r w:rsidRPr="005E5812">
        <w:rPr>
          <w:color w:val="000000" w:themeColor="text1"/>
        </w:rPr>
        <w:t xml:space="preserve"> No </w:t>
      </w:r>
      <w:r w:rsidRPr="005E5812">
        <w:rPr>
          <w:rFonts w:hint="eastAsia"/>
          <w:color w:val="000000" w:themeColor="text1"/>
        </w:rPr>
        <w:t>）</w:t>
      </w:r>
    </w:p>
    <w:p w14:paraId="3F84911C" w14:textId="77777777" w:rsidR="005F5B72" w:rsidRPr="005E5812" w:rsidRDefault="005F5B72" w:rsidP="005F5B72">
      <w:pPr>
        <w:pStyle w:val="a9"/>
        <w:numPr>
          <w:ilvl w:val="0"/>
          <w:numId w:val="5"/>
        </w:numPr>
        <w:rPr>
          <w:color w:val="000000" w:themeColor="text1"/>
        </w:rPr>
      </w:pPr>
      <w:r w:rsidRPr="005E5812">
        <w:rPr>
          <w:rFonts w:hint="eastAsia"/>
          <w:color w:val="000000" w:themeColor="text1"/>
        </w:rPr>
        <w:t>募集定員が</w:t>
      </w:r>
      <w:r w:rsidRPr="005E5812">
        <w:rPr>
          <w:color w:val="000000" w:themeColor="text1"/>
        </w:rPr>
        <w:t>6名以上</w:t>
      </w:r>
      <w:r w:rsidRPr="005E5812">
        <w:rPr>
          <w:rFonts w:hint="eastAsia"/>
          <w:color w:val="000000" w:themeColor="text1"/>
        </w:rPr>
        <w:t>であるか？</w:t>
      </w:r>
    </w:p>
    <w:p w14:paraId="5BBFB710" w14:textId="77777777" w:rsidR="005F5B72" w:rsidRPr="005E5812" w:rsidRDefault="005F5B72" w:rsidP="005F5B72">
      <w:pPr>
        <w:pStyle w:val="a9"/>
        <w:ind w:left="400"/>
        <w:jc w:val="right"/>
        <w:rPr>
          <w:color w:val="000000" w:themeColor="text1"/>
        </w:rPr>
      </w:pPr>
      <w:r w:rsidRPr="005E5812">
        <w:rPr>
          <w:rFonts w:hint="eastAsia"/>
          <w:color w:val="000000" w:themeColor="text1"/>
        </w:rPr>
        <w:t>（</w:t>
      </w:r>
      <w:r w:rsidRPr="005E5812">
        <w:rPr>
          <w:color w:val="000000" w:themeColor="text1"/>
        </w:rPr>
        <w:t xml:space="preserve"> Yes </w:t>
      </w:r>
      <w:r w:rsidRPr="005E5812">
        <w:rPr>
          <w:rFonts w:hint="eastAsia"/>
          <w:color w:val="000000" w:themeColor="text1"/>
        </w:rPr>
        <w:t>・</w:t>
      </w:r>
      <w:r w:rsidRPr="005E5812">
        <w:rPr>
          <w:color w:val="000000" w:themeColor="text1"/>
        </w:rPr>
        <w:t xml:space="preserve"> No </w:t>
      </w:r>
      <w:r w:rsidRPr="005E5812">
        <w:rPr>
          <w:rFonts w:hint="eastAsia"/>
          <w:color w:val="000000" w:themeColor="text1"/>
        </w:rPr>
        <w:t>）</w:t>
      </w:r>
    </w:p>
    <w:p w14:paraId="64DEBD1F" w14:textId="77777777" w:rsidR="005F5B72" w:rsidRPr="005E5812" w:rsidRDefault="00EB078D" w:rsidP="005F5B72">
      <w:pPr>
        <w:pStyle w:val="a9"/>
        <w:numPr>
          <w:ilvl w:val="0"/>
          <w:numId w:val="5"/>
        </w:numPr>
        <w:rPr>
          <w:color w:val="000000" w:themeColor="text1"/>
        </w:rPr>
      </w:pPr>
      <w:r w:rsidRPr="005E5812">
        <w:rPr>
          <w:rFonts w:hint="eastAsia"/>
          <w:color w:val="000000" w:themeColor="text1"/>
        </w:rPr>
        <w:t>申請内容は初心者が参加可能なものであることとする</w:t>
      </w:r>
    </w:p>
    <w:p w14:paraId="500A4612" w14:textId="77777777" w:rsidR="008F6371" w:rsidRPr="005E5812" w:rsidRDefault="00EB078D" w:rsidP="00EB078D">
      <w:pPr>
        <w:pStyle w:val="a9"/>
        <w:numPr>
          <w:ilvl w:val="0"/>
          <w:numId w:val="4"/>
        </w:numPr>
        <w:rPr>
          <w:color w:val="000000" w:themeColor="text1"/>
        </w:rPr>
      </w:pPr>
      <w:r w:rsidRPr="005E5812">
        <w:rPr>
          <w:rFonts w:hint="eastAsia"/>
          <w:color w:val="000000" w:themeColor="text1"/>
        </w:rPr>
        <w:t>申請内容がフォーカシングを初めて体験・学ぶ者にとって</w:t>
      </w:r>
      <w:r w:rsidR="00020C00" w:rsidRPr="005E5812">
        <w:rPr>
          <w:rFonts w:hint="eastAsia"/>
          <w:color w:val="000000" w:themeColor="text1"/>
        </w:rPr>
        <w:t>理解しやすい内容であるかどうかに関して言及されているか</w:t>
      </w:r>
    </w:p>
    <w:p w14:paraId="352F0B63" w14:textId="77777777" w:rsidR="00020C00" w:rsidRPr="005E5812" w:rsidRDefault="00020C00" w:rsidP="00EB078D">
      <w:pPr>
        <w:pStyle w:val="a9"/>
        <w:numPr>
          <w:ilvl w:val="0"/>
          <w:numId w:val="4"/>
        </w:numPr>
        <w:rPr>
          <w:color w:val="000000" w:themeColor="text1"/>
        </w:rPr>
      </w:pPr>
      <w:r w:rsidRPr="005E5812">
        <w:rPr>
          <w:rFonts w:hint="eastAsia"/>
          <w:color w:val="000000" w:themeColor="text1"/>
        </w:rPr>
        <w:t>申請内容がフォーカシングを初めて体験・学ぶ者にとって理解しやすい工夫や配慮がなされた内容になっているかどうかが明記されているか</w:t>
      </w:r>
    </w:p>
    <w:p w14:paraId="68D4AF8D" w14:textId="77777777" w:rsidR="00020C00" w:rsidRPr="005E5812" w:rsidRDefault="00020C00" w:rsidP="00020C00">
      <w:pPr>
        <w:pStyle w:val="a9"/>
        <w:numPr>
          <w:ilvl w:val="0"/>
          <w:numId w:val="4"/>
        </w:numPr>
        <w:rPr>
          <w:color w:val="000000" w:themeColor="text1"/>
        </w:rPr>
      </w:pPr>
      <w:r w:rsidRPr="005E5812">
        <w:rPr>
          <w:rFonts w:hint="eastAsia"/>
          <w:color w:val="000000" w:themeColor="text1"/>
        </w:rPr>
        <w:t>上記の内容を確認した上で申請内容申請内容は初心者が参加可能なものであると感じるかどうか</w:t>
      </w:r>
    </w:p>
    <w:p w14:paraId="425FA537" w14:textId="77777777" w:rsidR="00020C00" w:rsidRPr="005E5812" w:rsidRDefault="00020C00" w:rsidP="00020C00">
      <w:pPr>
        <w:rPr>
          <w:color w:val="000000" w:themeColor="text1"/>
        </w:rPr>
      </w:pPr>
    </w:p>
    <w:p w14:paraId="6A520585" w14:textId="2344089A" w:rsidR="00020C00" w:rsidRPr="005E5812" w:rsidRDefault="00020C00" w:rsidP="00020C00">
      <w:pPr>
        <w:rPr>
          <w:color w:val="000000" w:themeColor="text1"/>
        </w:rPr>
      </w:pPr>
      <w:r w:rsidRPr="005E5812">
        <w:rPr>
          <w:rFonts w:hint="eastAsia"/>
          <w:color w:val="000000" w:themeColor="text1"/>
        </w:rPr>
        <w:t>この項目に関して点数を</w:t>
      </w:r>
      <w:r w:rsidRPr="005E5812">
        <w:rPr>
          <w:color w:val="000000" w:themeColor="text1"/>
        </w:rPr>
        <w:t>1</w:t>
      </w:r>
      <w:r w:rsidRPr="005E5812">
        <w:rPr>
          <w:rFonts w:hint="eastAsia"/>
          <w:color w:val="000000" w:themeColor="text1"/>
        </w:rPr>
        <w:t>〜</w:t>
      </w:r>
      <w:r w:rsidRPr="005E5812">
        <w:rPr>
          <w:color w:val="000000" w:themeColor="text1"/>
        </w:rPr>
        <w:t>10</w:t>
      </w:r>
      <w:r w:rsidRPr="005E5812">
        <w:rPr>
          <w:rFonts w:hint="eastAsia"/>
          <w:color w:val="000000" w:themeColor="text1"/>
        </w:rPr>
        <w:t>点で評価してください</w:t>
      </w:r>
      <w:r w:rsidRPr="005E5812">
        <w:rPr>
          <w:color w:val="000000" w:themeColor="text1"/>
        </w:rPr>
        <w:t>(10</w:t>
      </w:r>
      <w:r w:rsidRPr="005E5812">
        <w:rPr>
          <w:rFonts w:hint="eastAsia"/>
          <w:color w:val="000000" w:themeColor="text1"/>
        </w:rPr>
        <w:t>点満点</w:t>
      </w:r>
      <w:r w:rsidRPr="005E5812">
        <w:rPr>
          <w:color w:val="000000" w:themeColor="text1"/>
        </w:rPr>
        <w:t>)</w:t>
      </w:r>
      <w:r w:rsidRPr="005E5812">
        <w:rPr>
          <w:rFonts w:hint="eastAsia"/>
          <w:color w:val="000000" w:themeColor="text1"/>
        </w:rPr>
        <w:t>。</w:t>
      </w:r>
    </w:p>
    <w:tbl>
      <w:tblPr>
        <w:tblStyle w:val="aa"/>
        <w:tblW w:w="0" w:type="auto"/>
        <w:tblInd w:w="440" w:type="dxa"/>
        <w:tblLook w:val="04A0" w:firstRow="1" w:lastRow="0" w:firstColumn="1" w:lastColumn="0" w:noHBand="0" w:noVBand="1"/>
      </w:tblPr>
      <w:tblGrid>
        <w:gridCol w:w="803"/>
        <w:gridCol w:w="803"/>
        <w:gridCol w:w="804"/>
        <w:gridCol w:w="804"/>
        <w:gridCol w:w="804"/>
        <w:gridCol w:w="804"/>
        <w:gridCol w:w="804"/>
        <w:gridCol w:w="804"/>
        <w:gridCol w:w="804"/>
        <w:gridCol w:w="814"/>
      </w:tblGrid>
      <w:tr w:rsidR="00020C00" w:rsidRPr="005E5812" w14:paraId="42C4BC09" w14:textId="77777777" w:rsidTr="008D576A">
        <w:trPr>
          <w:trHeight w:val="571"/>
        </w:trPr>
        <w:tc>
          <w:tcPr>
            <w:tcW w:w="848" w:type="dxa"/>
            <w:vAlign w:val="center"/>
          </w:tcPr>
          <w:p w14:paraId="67AAB7A6" w14:textId="77777777" w:rsidR="00020C00" w:rsidRPr="005E5812" w:rsidRDefault="00020C00" w:rsidP="008D576A">
            <w:pPr>
              <w:pStyle w:val="a9"/>
              <w:ind w:left="0"/>
              <w:jc w:val="center"/>
              <w:rPr>
                <w:color w:val="000000" w:themeColor="text1"/>
              </w:rPr>
            </w:pPr>
            <w:r w:rsidRPr="005E5812">
              <w:rPr>
                <w:color w:val="000000" w:themeColor="text1"/>
              </w:rPr>
              <w:t>1</w:t>
            </w:r>
          </w:p>
        </w:tc>
        <w:tc>
          <w:tcPr>
            <w:tcW w:w="848" w:type="dxa"/>
            <w:vAlign w:val="center"/>
          </w:tcPr>
          <w:p w14:paraId="1B545092" w14:textId="77777777" w:rsidR="00020C00" w:rsidRPr="005E5812" w:rsidRDefault="00020C00" w:rsidP="008D576A">
            <w:pPr>
              <w:pStyle w:val="a9"/>
              <w:ind w:left="0"/>
              <w:jc w:val="center"/>
              <w:rPr>
                <w:color w:val="000000" w:themeColor="text1"/>
              </w:rPr>
            </w:pPr>
            <w:r w:rsidRPr="005E5812">
              <w:rPr>
                <w:color w:val="000000" w:themeColor="text1"/>
              </w:rPr>
              <w:t>2</w:t>
            </w:r>
          </w:p>
        </w:tc>
        <w:tc>
          <w:tcPr>
            <w:tcW w:w="849" w:type="dxa"/>
            <w:vAlign w:val="center"/>
          </w:tcPr>
          <w:p w14:paraId="0CA3AEC9" w14:textId="77777777" w:rsidR="00020C00" w:rsidRPr="005E5812" w:rsidRDefault="00020C00" w:rsidP="008D576A">
            <w:pPr>
              <w:pStyle w:val="a9"/>
              <w:ind w:left="0"/>
              <w:jc w:val="center"/>
              <w:rPr>
                <w:color w:val="000000" w:themeColor="text1"/>
              </w:rPr>
            </w:pPr>
            <w:r w:rsidRPr="005E5812">
              <w:rPr>
                <w:color w:val="000000" w:themeColor="text1"/>
              </w:rPr>
              <w:t>3</w:t>
            </w:r>
          </w:p>
        </w:tc>
        <w:tc>
          <w:tcPr>
            <w:tcW w:w="849" w:type="dxa"/>
            <w:vAlign w:val="center"/>
          </w:tcPr>
          <w:p w14:paraId="7E74FBE7" w14:textId="77777777" w:rsidR="00020C00" w:rsidRPr="005E5812" w:rsidRDefault="00020C00" w:rsidP="008D576A">
            <w:pPr>
              <w:pStyle w:val="a9"/>
              <w:ind w:left="0"/>
              <w:jc w:val="center"/>
              <w:rPr>
                <w:color w:val="000000" w:themeColor="text1"/>
              </w:rPr>
            </w:pPr>
            <w:r w:rsidRPr="005E5812">
              <w:rPr>
                <w:color w:val="000000" w:themeColor="text1"/>
              </w:rPr>
              <w:t>4</w:t>
            </w:r>
          </w:p>
        </w:tc>
        <w:tc>
          <w:tcPr>
            <w:tcW w:w="849" w:type="dxa"/>
            <w:vAlign w:val="center"/>
          </w:tcPr>
          <w:p w14:paraId="68F0D788" w14:textId="77777777" w:rsidR="00020C00" w:rsidRPr="005E5812" w:rsidRDefault="00020C00" w:rsidP="008D576A">
            <w:pPr>
              <w:pStyle w:val="a9"/>
              <w:ind w:left="0"/>
              <w:jc w:val="center"/>
              <w:rPr>
                <w:color w:val="000000" w:themeColor="text1"/>
              </w:rPr>
            </w:pPr>
            <w:r w:rsidRPr="005E5812">
              <w:rPr>
                <w:color w:val="000000" w:themeColor="text1"/>
              </w:rPr>
              <w:t>5</w:t>
            </w:r>
          </w:p>
        </w:tc>
        <w:tc>
          <w:tcPr>
            <w:tcW w:w="849" w:type="dxa"/>
            <w:vAlign w:val="center"/>
          </w:tcPr>
          <w:p w14:paraId="7A897E1B" w14:textId="77777777" w:rsidR="00020C00" w:rsidRPr="005E5812" w:rsidRDefault="00020C00" w:rsidP="008D576A">
            <w:pPr>
              <w:pStyle w:val="a9"/>
              <w:ind w:left="0"/>
              <w:jc w:val="center"/>
              <w:rPr>
                <w:color w:val="000000" w:themeColor="text1"/>
              </w:rPr>
            </w:pPr>
            <w:r w:rsidRPr="005E5812">
              <w:rPr>
                <w:color w:val="000000" w:themeColor="text1"/>
              </w:rPr>
              <w:t>6</w:t>
            </w:r>
          </w:p>
        </w:tc>
        <w:tc>
          <w:tcPr>
            <w:tcW w:w="849" w:type="dxa"/>
            <w:vAlign w:val="center"/>
          </w:tcPr>
          <w:p w14:paraId="07B7BBC3" w14:textId="77777777" w:rsidR="00020C00" w:rsidRPr="005E5812" w:rsidRDefault="00020C00" w:rsidP="008D576A">
            <w:pPr>
              <w:pStyle w:val="a9"/>
              <w:ind w:left="0"/>
              <w:jc w:val="center"/>
              <w:rPr>
                <w:color w:val="000000" w:themeColor="text1"/>
              </w:rPr>
            </w:pPr>
            <w:r w:rsidRPr="005E5812">
              <w:rPr>
                <w:color w:val="000000" w:themeColor="text1"/>
              </w:rPr>
              <w:t>7</w:t>
            </w:r>
          </w:p>
        </w:tc>
        <w:tc>
          <w:tcPr>
            <w:tcW w:w="849" w:type="dxa"/>
            <w:vAlign w:val="center"/>
          </w:tcPr>
          <w:p w14:paraId="2EAAD553" w14:textId="77777777" w:rsidR="00020C00" w:rsidRPr="005E5812" w:rsidRDefault="00020C00" w:rsidP="008D576A">
            <w:pPr>
              <w:pStyle w:val="a9"/>
              <w:ind w:left="0"/>
              <w:jc w:val="center"/>
              <w:rPr>
                <w:color w:val="000000" w:themeColor="text1"/>
              </w:rPr>
            </w:pPr>
            <w:r w:rsidRPr="005E5812">
              <w:rPr>
                <w:color w:val="000000" w:themeColor="text1"/>
              </w:rPr>
              <w:t>8</w:t>
            </w:r>
          </w:p>
        </w:tc>
        <w:tc>
          <w:tcPr>
            <w:tcW w:w="849" w:type="dxa"/>
            <w:vAlign w:val="center"/>
          </w:tcPr>
          <w:p w14:paraId="6AC68E71" w14:textId="77777777" w:rsidR="00020C00" w:rsidRPr="005E5812" w:rsidRDefault="00020C00" w:rsidP="008D576A">
            <w:pPr>
              <w:pStyle w:val="a9"/>
              <w:ind w:left="0"/>
              <w:jc w:val="center"/>
              <w:rPr>
                <w:color w:val="000000" w:themeColor="text1"/>
              </w:rPr>
            </w:pPr>
            <w:r w:rsidRPr="005E5812">
              <w:rPr>
                <w:color w:val="000000" w:themeColor="text1"/>
              </w:rPr>
              <w:t>9</w:t>
            </w:r>
          </w:p>
        </w:tc>
        <w:tc>
          <w:tcPr>
            <w:tcW w:w="849" w:type="dxa"/>
            <w:vAlign w:val="center"/>
          </w:tcPr>
          <w:p w14:paraId="5E537538" w14:textId="77777777" w:rsidR="00020C00" w:rsidRPr="005E5812" w:rsidRDefault="00020C00" w:rsidP="008D576A">
            <w:pPr>
              <w:pStyle w:val="a9"/>
              <w:ind w:left="0"/>
              <w:jc w:val="center"/>
              <w:rPr>
                <w:color w:val="000000" w:themeColor="text1"/>
              </w:rPr>
            </w:pPr>
            <w:r w:rsidRPr="005E5812">
              <w:rPr>
                <w:color w:val="000000" w:themeColor="text1"/>
              </w:rPr>
              <w:t>10</w:t>
            </w:r>
          </w:p>
        </w:tc>
      </w:tr>
    </w:tbl>
    <w:p w14:paraId="106E852E" w14:textId="77777777" w:rsidR="00020C00" w:rsidRPr="005E5812" w:rsidRDefault="00020C00" w:rsidP="00020C00">
      <w:pPr>
        <w:pStyle w:val="a9"/>
        <w:ind w:left="440"/>
        <w:rPr>
          <w:color w:val="000000" w:themeColor="text1"/>
        </w:rPr>
      </w:pPr>
    </w:p>
    <w:p w14:paraId="7AF7FC5D" w14:textId="77777777" w:rsidR="00020C00" w:rsidRPr="005E5812" w:rsidRDefault="00020C00" w:rsidP="00020C00">
      <w:pPr>
        <w:rPr>
          <w:color w:val="000000" w:themeColor="text1"/>
        </w:rPr>
      </w:pPr>
      <w:r w:rsidRPr="005E5812">
        <w:rPr>
          <w:rFonts w:hint="eastAsia"/>
          <w:color w:val="000000" w:themeColor="text1"/>
        </w:rPr>
        <w:t>もし評価に関する理由が</w:t>
      </w:r>
      <w:r w:rsidR="005F5B72" w:rsidRPr="005E5812">
        <w:rPr>
          <w:rFonts w:hint="eastAsia"/>
          <w:color w:val="000000" w:themeColor="text1"/>
        </w:rPr>
        <w:t>あり</w:t>
      </w:r>
      <w:r w:rsidRPr="005E5812">
        <w:rPr>
          <w:rFonts w:hint="eastAsia"/>
          <w:color w:val="000000" w:themeColor="text1"/>
        </w:rPr>
        <w:t>ましたら記載ください。</w:t>
      </w:r>
    </w:p>
    <w:tbl>
      <w:tblPr>
        <w:tblStyle w:val="aa"/>
        <w:tblW w:w="0" w:type="auto"/>
        <w:tblLook w:val="04A0" w:firstRow="1" w:lastRow="0" w:firstColumn="1" w:lastColumn="0" w:noHBand="0" w:noVBand="1"/>
      </w:tblPr>
      <w:tblGrid>
        <w:gridCol w:w="8488"/>
      </w:tblGrid>
      <w:tr w:rsidR="00020C00" w:rsidRPr="005E5812" w14:paraId="1ADCF7B9" w14:textId="77777777" w:rsidTr="008D576A">
        <w:trPr>
          <w:trHeight w:val="1805"/>
        </w:trPr>
        <w:tc>
          <w:tcPr>
            <w:tcW w:w="8488" w:type="dxa"/>
          </w:tcPr>
          <w:p w14:paraId="16998701" w14:textId="77777777" w:rsidR="00020C00" w:rsidRPr="005E5812" w:rsidRDefault="00020C00" w:rsidP="008D576A">
            <w:pPr>
              <w:rPr>
                <w:color w:val="000000" w:themeColor="text1"/>
              </w:rPr>
            </w:pPr>
          </w:p>
        </w:tc>
      </w:tr>
    </w:tbl>
    <w:p w14:paraId="2A183D30" w14:textId="77777777" w:rsidR="00020C00" w:rsidRPr="005E5812" w:rsidRDefault="00020C00" w:rsidP="00020C00">
      <w:pPr>
        <w:rPr>
          <w:color w:val="000000" w:themeColor="text1"/>
        </w:rPr>
      </w:pPr>
    </w:p>
    <w:p w14:paraId="7EF03120" w14:textId="77777777" w:rsidR="00E50103" w:rsidRPr="005E5812" w:rsidRDefault="00E50103" w:rsidP="00020C00">
      <w:pPr>
        <w:rPr>
          <w:color w:val="000000" w:themeColor="text1"/>
        </w:rPr>
      </w:pPr>
      <w:r w:rsidRPr="005E5812">
        <w:rPr>
          <w:rFonts w:hint="eastAsia"/>
          <w:color w:val="000000" w:themeColor="text1"/>
        </w:rPr>
        <w:t>第10条</w:t>
      </w:r>
      <w:r w:rsidRPr="005E5812">
        <w:rPr>
          <w:color w:val="000000" w:themeColor="text1"/>
        </w:rPr>
        <w:t xml:space="preserve"> </w:t>
      </w:r>
      <w:r w:rsidRPr="005E5812">
        <w:rPr>
          <w:rFonts w:hint="eastAsia"/>
          <w:color w:val="000000" w:themeColor="text1"/>
        </w:rPr>
        <w:t>連続応募</w:t>
      </w:r>
    </w:p>
    <w:p w14:paraId="5F999EE5" w14:textId="77777777" w:rsidR="00E50103" w:rsidRPr="005E5812" w:rsidRDefault="00E50103" w:rsidP="00E50103">
      <w:pPr>
        <w:pStyle w:val="a9"/>
        <w:numPr>
          <w:ilvl w:val="0"/>
          <w:numId w:val="6"/>
        </w:numPr>
        <w:rPr>
          <w:color w:val="000000" w:themeColor="text1"/>
        </w:rPr>
      </w:pPr>
      <w:r w:rsidRPr="005E5812">
        <w:rPr>
          <w:rFonts w:hint="eastAsia"/>
          <w:color w:val="000000" w:themeColor="text1"/>
        </w:rPr>
        <w:t>申請者もしくは申請者を含むグループの応募は今回</w:t>
      </w:r>
      <w:r w:rsidR="005025FB" w:rsidRPr="005E5812">
        <w:rPr>
          <w:rFonts w:hint="eastAsia"/>
          <w:color w:val="000000" w:themeColor="text1"/>
        </w:rPr>
        <w:t>が</w:t>
      </w:r>
      <w:r w:rsidRPr="005E5812">
        <w:rPr>
          <w:rFonts w:hint="eastAsia"/>
          <w:color w:val="000000" w:themeColor="text1"/>
        </w:rPr>
        <w:t>初めてもしくは</w:t>
      </w:r>
      <w:r w:rsidRPr="005E5812">
        <w:rPr>
          <w:color w:val="000000" w:themeColor="text1"/>
        </w:rPr>
        <w:t>2</w:t>
      </w:r>
      <w:r w:rsidRPr="005E5812">
        <w:rPr>
          <w:rFonts w:hint="eastAsia"/>
          <w:color w:val="000000" w:themeColor="text1"/>
        </w:rPr>
        <w:t>回目である。</w:t>
      </w:r>
    </w:p>
    <w:p w14:paraId="2371A437" w14:textId="77777777" w:rsidR="00E50103" w:rsidRPr="005E5812" w:rsidRDefault="00E50103" w:rsidP="00E50103">
      <w:pPr>
        <w:pStyle w:val="a9"/>
        <w:ind w:left="440" w:right="105"/>
        <w:jc w:val="right"/>
        <w:rPr>
          <w:color w:val="000000" w:themeColor="text1"/>
        </w:rPr>
      </w:pPr>
      <w:r w:rsidRPr="005E5812">
        <w:rPr>
          <w:rFonts w:hint="eastAsia"/>
          <w:color w:val="000000" w:themeColor="text1"/>
        </w:rPr>
        <w:t>（</w:t>
      </w:r>
      <w:r w:rsidRPr="005E5812">
        <w:rPr>
          <w:color w:val="000000" w:themeColor="text1"/>
        </w:rPr>
        <w:t xml:space="preserve"> Yes </w:t>
      </w:r>
      <w:r w:rsidRPr="005E5812">
        <w:rPr>
          <w:rFonts w:hint="eastAsia"/>
          <w:color w:val="000000" w:themeColor="text1"/>
        </w:rPr>
        <w:t>・</w:t>
      </w:r>
      <w:r w:rsidRPr="005E5812">
        <w:rPr>
          <w:color w:val="000000" w:themeColor="text1"/>
        </w:rPr>
        <w:t xml:space="preserve"> No </w:t>
      </w:r>
      <w:r w:rsidRPr="005E5812">
        <w:rPr>
          <w:rFonts w:hint="eastAsia"/>
          <w:color w:val="000000" w:themeColor="text1"/>
        </w:rPr>
        <w:t>）</w:t>
      </w:r>
    </w:p>
    <w:p w14:paraId="59B59078" w14:textId="77777777" w:rsidR="00E50103" w:rsidRPr="005E5812" w:rsidRDefault="00E50103" w:rsidP="00E50103">
      <w:pPr>
        <w:rPr>
          <w:color w:val="000000" w:themeColor="text1"/>
        </w:rPr>
      </w:pPr>
    </w:p>
    <w:p w14:paraId="2574382B" w14:textId="77777777" w:rsidR="00E50103" w:rsidRPr="005E5812" w:rsidRDefault="00E50103" w:rsidP="00020C00">
      <w:pPr>
        <w:rPr>
          <w:color w:val="000000" w:themeColor="text1"/>
        </w:rPr>
      </w:pPr>
    </w:p>
    <w:p w14:paraId="769B84A9" w14:textId="77777777" w:rsidR="00E50103" w:rsidRPr="005E5812" w:rsidRDefault="00E50103" w:rsidP="00020C00">
      <w:pPr>
        <w:rPr>
          <w:color w:val="000000" w:themeColor="text1"/>
        </w:rPr>
      </w:pPr>
    </w:p>
    <w:p w14:paraId="473D4CB1" w14:textId="77777777" w:rsidR="00E50103" w:rsidRPr="005E5812" w:rsidRDefault="00E50103" w:rsidP="00020C00">
      <w:pPr>
        <w:rPr>
          <w:color w:val="000000" w:themeColor="text1"/>
        </w:rPr>
      </w:pPr>
    </w:p>
    <w:p w14:paraId="15B4018A" w14:textId="77777777" w:rsidR="002C277F" w:rsidRPr="005E5812" w:rsidRDefault="002C277F" w:rsidP="00020C00">
      <w:pPr>
        <w:rPr>
          <w:color w:val="000000" w:themeColor="text1"/>
        </w:rPr>
      </w:pPr>
      <w:r w:rsidRPr="005E5812">
        <w:rPr>
          <w:rFonts w:hint="eastAsia"/>
          <w:color w:val="000000" w:themeColor="text1"/>
        </w:rPr>
        <w:lastRenderedPageBreak/>
        <w:t>細則第４条</w:t>
      </w:r>
      <w:r w:rsidRPr="005E5812">
        <w:rPr>
          <w:color w:val="000000" w:themeColor="text1"/>
        </w:rPr>
        <w:t xml:space="preserve"> </w:t>
      </w:r>
      <w:r w:rsidRPr="005E5812">
        <w:rPr>
          <w:rFonts w:hint="eastAsia"/>
          <w:color w:val="000000" w:themeColor="text1"/>
        </w:rPr>
        <w:t>日本フォーカシング協会入会を促進するための記載</w:t>
      </w:r>
    </w:p>
    <w:p w14:paraId="35ABB971" w14:textId="77777777" w:rsidR="002C277F" w:rsidRPr="005E5812" w:rsidRDefault="002C277F" w:rsidP="00020C00">
      <w:pPr>
        <w:rPr>
          <w:color w:val="000000" w:themeColor="text1"/>
        </w:rPr>
      </w:pPr>
      <w:r w:rsidRPr="005E5812">
        <w:rPr>
          <w:rFonts w:hint="eastAsia"/>
          <w:color w:val="000000" w:themeColor="text1"/>
        </w:rPr>
        <w:t>研修会の広報を行う際には、申請者は日本フォーカシング協会が広く周知されるよう広報媒体に組み込まなければならない。</w:t>
      </w:r>
    </w:p>
    <w:p w14:paraId="17F5E145" w14:textId="77777777" w:rsidR="00020C00" w:rsidRPr="005E5812" w:rsidRDefault="002C277F" w:rsidP="00EB078D">
      <w:pPr>
        <w:pStyle w:val="a9"/>
        <w:numPr>
          <w:ilvl w:val="0"/>
          <w:numId w:val="4"/>
        </w:numPr>
        <w:rPr>
          <w:color w:val="000000" w:themeColor="text1"/>
        </w:rPr>
      </w:pPr>
      <w:r w:rsidRPr="005E5812">
        <w:rPr>
          <w:rFonts w:hint="eastAsia"/>
          <w:color w:val="000000" w:themeColor="text1"/>
        </w:rPr>
        <w:t>広告媒体に本協会のことが記載されているか</w:t>
      </w:r>
      <w:r w:rsidR="0023552C" w:rsidRPr="005E5812">
        <w:rPr>
          <w:rFonts w:hint="eastAsia"/>
          <w:color w:val="000000" w:themeColor="text1"/>
        </w:rPr>
        <w:t xml:space="preserve">　</w:t>
      </w:r>
      <w:r w:rsidR="0023552C" w:rsidRPr="005E5812">
        <w:rPr>
          <w:color w:val="000000" w:themeColor="text1"/>
        </w:rPr>
        <w:tab/>
      </w:r>
      <w:r w:rsidR="0023552C" w:rsidRPr="005E5812">
        <w:rPr>
          <w:color w:val="000000" w:themeColor="text1"/>
        </w:rPr>
        <w:tab/>
      </w:r>
      <w:r w:rsidR="0023552C" w:rsidRPr="005E5812">
        <w:rPr>
          <w:color w:val="000000" w:themeColor="text1"/>
        </w:rPr>
        <w:tab/>
      </w:r>
      <w:r w:rsidR="0023552C" w:rsidRPr="005E5812">
        <w:rPr>
          <w:rFonts w:hint="eastAsia"/>
          <w:color w:val="000000" w:themeColor="text1"/>
        </w:rPr>
        <w:t>（</w:t>
      </w:r>
      <w:r w:rsidR="0023552C" w:rsidRPr="005E5812">
        <w:rPr>
          <w:color w:val="000000" w:themeColor="text1"/>
        </w:rPr>
        <w:t xml:space="preserve"> Yes ・ No ）</w:t>
      </w:r>
    </w:p>
    <w:p w14:paraId="4ECFD6E7" w14:textId="77777777" w:rsidR="002C277F" w:rsidRPr="005E5812" w:rsidRDefault="002C277F" w:rsidP="00EB078D">
      <w:pPr>
        <w:pStyle w:val="a9"/>
        <w:numPr>
          <w:ilvl w:val="0"/>
          <w:numId w:val="4"/>
        </w:numPr>
        <w:rPr>
          <w:color w:val="000000" w:themeColor="text1"/>
        </w:rPr>
      </w:pPr>
      <w:r w:rsidRPr="005E5812">
        <w:rPr>
          <w:rFonts w:hint="eastAsia"/>
          <w:color w:val="000000" w:themeColor="text1"/>
        </w:rPr>
        <w:t>記載は適切か</w:t>
      </w:r>
      <w:r w:rsidRPr="005E5812">
        <w:rPr>
          <w:color w:val="000000" w:themeColor="text1"/>
        </w:rPr>
        <w:t>(</w:t>
      </w:r>
      <w:r w:rsidRPr="005E5812">
        <w:rPr>
          <w:rFonts w:hint="eastAsia"/>
          <w:color w:val="000000" w:themeColor="text1"/>
        </w:rPr>
        <w:t>小さい文字で気づかない場所に書かれているかなど)</w:t>
      </w:r>
      <w:r w:rsidR="0023552C" w:rsidRPr="005E5812">
        <w:rPr>
          <w:rFonts w:hint="eastAsia"/>
          <w:color w:val="000000" w:themeColor="text1"/>
        </w:rPr>
        <w:t xml:space="preserve"> （</w:t>
      </w:r>
      <w:r w:rsidR="0023552C" w:rsidRPr="005E5812">
        <w:rPr>
          <w:color w:val="000000" w:themeColor="text1"/>
        </w:rPr>
        <w:t xml:space="preserve"> Yes ・ No ）</w:t>
      </w:r>
    </w:p>
    <w:p w14:paraId="167436A9" w14:textId="77777777" w:rsidR="00AC3F4C" w:rsidRPr="005E5812" w:rsidRDefault="00AC3F4C" w:rsidP="00AC3F4C">
      <w:pPr>
        <w:pStyle w:val="a9"/>
        <w:numPr>
          <w:ilvl w:val="0"/>
          <w:numId w:val="4"/>
        </w:numPr>
        <w:rPr>
          <w:color w:val="000000" w:themeColor="text1"/>
        </w:rPr>
      </w:pPr>
      <w:r w:rsidRPr="005E5812">
        <w:rPr>
          <w:rFonts w:hint="eastAsia"/>
          <w:color w:val="000000" w:themeColor="text1"/>
        </w:rPr>
        <w:t>上記の内容を確認した上で、広報媒体への本協会の記載内容についてフォーカシングの認知度や本協会への入会促進に資すると感じるかどうか</w:t>
      </w:r>
    </w:p>
    <w:p w14:paraId="0361A39A" w14:textId="040ABDD0" w:rsidR="00AC3F4C" w:rsidRPr="005E5812" w:rsidRDefault="00AC3F4C" w:rsidP="00AC3F4C">
      <w:pPr>
        <w:rPr>
          <w:color w:val="000000" w:themeColor="text1"/>
        </w:rPr>
      </w:pPr>
      <w:r w:rsidRPr="005E5812">
        <w:rPr>
          <w:rFonts w:hint="eastAsia"/>
          <w:color w:val="000000" w:themeColor="text1"/>
        </w:rPr>
        <w:t>この項目に関して点数を</w:t>
      </w:r>
      <w:r w:rsidRPr="005E5812">
        <w:rPr>
          <w:color w:val="000000" w:themeColor="text1"/>
        </w:rPr>
        <w:t>1</w:t>
      </w:r>
      <w:r w:rsidRPr="005E5812">
        <w:rPr>
          <w:rFonts w:hint="eastAsia"/>
          <w:color w:val="000000" w:themeColor="text1"/>
        </w:rPr>
        <w:t>〜</w:t>
      </w:r>
      <w:r w:rsidRPr="005E5812">
        <w:rPr>
          <w:color w:val="000000" w:themeColor="text1"/>
        </w:rPr>
        <w:t>10</w:t>
      </w:r>
      <w:r w:rsidRPr="005E5812">
        <w:rPr>
          <w:rFonts w:hint="eastAsia"/>
          <w:color w:val="000000" w:themeColor="text1"/>
        </w:rPr>
        <w:t>点で評価してください</w:t>
      </w:r>
      <w:r w:rsidRPr="005E5812">
        <w:rPr>
          <w:color w:val="000000" w:themeColor="text1"/>
        </w:rPr>
        <w:t>(10</w:t>
      </w:r>
      <w:r w:rsidRPr="005E5812">
        <w:rPr>
          <w:rFonts w:hint="eastAsia"/>
          <w:color w:val="000000" w:themeColor="text1"/>
        </w:rPr>
        <w:t>点満点</w:t>
      </w:r>
      <w:r w:rsidRPr="005E5812">
        <w:rPr>
          <w:color w:val="000000" w:themeColor="text1"/>
        </w:rPr>
        <w:t>)</w:t>
      </w:r>
      <w:r w:rsidRPr="005E5812">
        <w:rPr>
          <w:rFonts w:hint="eastAsia"/>
          <w:color w:val="000000" w:themeColor="text1"/>
        </w:rPr>
        <w:t>。</w:t>
      </w:r>
    </w:p>
    <w:tbl>
      <w:tblPr>
        <w:tblStyle w:val="aa"/>
        <w:tblW w:w="0" w:type="auto"/>
        <w:tblInd w:w="440" w:type="dxa"/>
        <w:tblLook w:val="04A0" w:firstRow="1" w:lastRow="0" w:firstColumn="1" w:lastColumn="0" w:noHBand="0" w:noVBand="1"/>
      </w:tblPr>
      <w:tblGrid>
        <w:gridCol w:w="803"/>
        <w:gridCol w:w="803"/>
        <w:gridCol w:w="804"/>
        <w:gridCol w:w="804"/>
        <w:gridCol w:w="804"/>
        <w:gridCol w:w="804"/>
        <w:gridCol w:w="804"/>
        <w:gridCol w:w="804"/>
        <w:gridCol w:w="804"/>
        <w:gridCol w:w="814"/>
      </w:tblGrid>
      <w:tr w:rsidR="00AC3F4C" w:rsidRPr="005E5812" w14:paraId="506A71F8" w14:textId="77777777" w:rsidTr="008D576A">
        <w:trPr>
          <w:trHeight w:val="571"/>
        </w:trPr>
        <w:tc>
          <w:tcPr>
            <w:tcW w:w="848" w:type="dxa"/>
            <w:vAlign w:val="center"/>
          </w:tcPr>
          <w:p w14:paraId="53CDF2E2" w14:textId="77777777" w:rsidR="00AC3F4C" w:rsidRPr="005E5812" w:rsidRDefault="00AC3F4C" w:rsidP="008D576A">
            <w:pPr>
              <w:pStyle w:val="a9"/>
              <w:ind w:left="0"/>
              <w:jc w:val="center"/>
              <w:rPr>
                <w:color w:val="000000" w:themeColor="text1"/>
              </w:rPr>
            </w:pPr>
            <w:r w:rsidRPr="005E5812">
              <w:rPr>
                <w:color w:val="000000" w:themeColor="text1"/>
              </w:rPr>
              <w:t>1</w:t>
            </w:r>
          </w:p>
        </w:tc>
        <w:tc>
          <w:tcPr>
            <w:tcW w:w="848" w:type="dxa"/>
            <w:vAlign w:val="center"/>
          </w:tcPr>
          <w:p w14:paraId="1EEB9AD3" w14:textId="77777777" w:rsidR="00AC3F4C" w:rsidRPr="005E5812" w:rsidRDefault="00AC3F4C" w:rsidP="008D576A">
            <w:pPr>
              <w:pStyle w:val="a9"/>
              <w:ind w:left="0"/>
              <w:jc w:val="center"/>
              <w:rPr>
                <w:color w:val="000000" w:themeColor="text1"/>
              </w:rPr>
            </w:pPr>
            <w:r w:rsidRPr="005E5812">
              <w:rPr>
                <w:color w:val="000000" w:themeColor="text1"/>
              </w:rPr>
              <w:t>2</w:t>
            </w:r>
          </w:p>
        </w:tc>
        <w:tc>
          <w:tcPr>
            <w:tcW w:w="849" w:type="dxa"/>
            <w:vAlign w:val="center"/>
          </w:tcPr>
          <w:p w14:paraId="4F9F5882" w14:textId="77777777" w:rsidR="00AC3F4C" w:rsidRPr="005E5812" w:rsidRDefault="00AC3F4C" w:rsidP="008D576A">
            <w:pPr>
              <w:pStyle w:val="a9"/>
              <w:ind w:left="0"/>
              <w:jc w:val="center"/>
              <w:rPr>
                <w:color w:val="000000" w:themeColor="text1"/>
              </w:rPr>
            </w:pPr>
            <w:r w:rsidRPr="005E5812">
              <w:rPr>
                <w:color w:val="000000" w:themeColor="text1"/>
              </w:rPr>
              <w:t>3</w:t>
            </w:r>
          </w:p>
        </w:tc>
        <w:tc>
          <w:tcPr>
            <w:tcW w:w="849" w:type="dxa"/>
            <w:vAlign w:val="center"/>
          </w:tcPr>
          <w:p w14:paraId="2F13547C" w14:textId="77777777" w:rsidR="00AC3F4C" w:rsidRPr="005E5812" w:rsidRDefault="00AC3F4C" w:rsidP="008D576A">
            <w:pPr>
              <w:pStyle w:val="a9"/>
              <w:ind w:left="0"/>
              <w:jc w:val="center"/>
              <w:rPr>
                <w:color w:val="000000" w:themeColor="text1"/>
              </w:rPr>
            </w:pPr>
            <w:r w:rsidRPr="005E5812">
              <w:rPr>
                <w:color w:val="000000" w:themeColor="text1"/>
              </w:rPr>
              <w:t>4</w:t>
            </w:r>
          </w:p>
        </w:tc>
        <w:tc>
          <w:tcPr>
            <w:tcW w:w="849" w:type="dxa"/>
            <w:vAlign w:val="center"/>
          </w:tcPr>
          <w:p w14:paraId="139CEA0C" w14:textId="77777777" w:rsidR="00AC3F4C" w:rsidRPr="005E5812" w:rsidRDefault="00AC3F4C" w:rsidP="008D576A">
            <w:pPr>
              <w:pStyle w:val="a9"/>
              <w:ind w:left="0"/>
              <w:jc w:val="center"/>
              <w:rPr>
                <w:color w:val="000000" w:themeColor="text1"/>
              </w:rPr>
            </w:pPr>
            <w:r w:rsidRPr="005E5812">
              <w:rPr>
                <w:color w:val="000000" w:themeColor="text1"/>
              </w:rPr>
              <w:t>5</w:t>
            </w:r>
          </w:p>
        </w:tc>
        <w:tc>
          <w:tcPr>
            <w:tcW w:w="849" w:type="dxa"/>
            <w:vAlign w:val="center"/>
          </w:tcPr>
          <w:p w14:paraId="05CB8F67" w14:textId="77777777" w:rsidR="00AC3F4C" w:rsidRPr="005E5812" w:rsidRDefault="00AC3F4C" w:rsidP="008D576A">
            <w:pPr>
              <w:pStyle w:val="a9"/>
              <w:ind w:left="0"/>
              <w:jc w:val="center"/>
              <w:rPr>
                <w:color w:val="000000" w:themeColor="text1"/>
              </w:rPr>
            </w:pPr>
            <w:r w:rsidRPr="005E5812">
              <w:rPr>
                <w:color w:val="000000" w:themeColor="text1"/>
              </w:rPr>
              <w:t>6</w:t>
            </w:r>
          </w:p>
        </w:tc>
        <w:tc>
          <w:tcPr>
            <w:tcW w:w="849" w:type="dxa"/>
            <w:vAlign w:val="center"/>
          </w:tcPr>
          <w:p w14:paraId="6D490901" w14:textId="77777777" w:rsidR="00AC3F4C" w:rsidRPr="005E5812" w:rsidRDefault="00AC3F4C" w:rsidP="008D576A">
            <w:pPr>
              <w:pStyle w:val="a9"/>
              <w:ind w:left="0"/>
              <w:jc w:val="center"/>
              <w:rPr>
                <w:color w:val="000000" w:themeColor="text1"/>
              </w:rPr>
            </w:pPr>
            <w:r w:rsidRPr="005E5812">
              <w:rPr>
                <w:color w:val="000000" w:themeColor="text1"/>
              </w:rPr>
              <w:t>7</w:t>
            </w:r>
          </w:p>
        </w:tc>
        <w:tc>
          <w:tcPr>
            <w:tcW w:w="849" w:type="dxa"/>
            <w:vAlign w:val="center"/>
          </w:tcPr>
          <w:p w14:paraId="25EB5A1C" w14:textId="77777777" w:rsidR="00AC3F4C" w:rsidRPr="005E5812" w:rsidRDefault="00AC3F4C" w:rsidP="008D576A">
            <w:pPr>
              <w:pStyle w:val="a9"/>
              <w:ind w:left="0"/>
              <w:jc w:val="center"/>
              <w:rPr>
                <w:color w:val="000000" w:themeColor="text1"/>
              </w:rPr>
            </w:pPr>
            <w:r w:rsidRPr="005E5812">
              <w:rPr>
                <w:color w:val="000000" w:themeColor="text1"/>
              </w:rPr>
              <w:t>8</w:t>
            </w:r>
          </w:p>
        </w:tc>
        <w:tc>
          <w:tcPr>
            <w:tcW w:w="849" w:type="dxa"/>
            <w:vAlign w:val="center"/>
          </w:tcPr>
          <w:p w14:paraId="50ECA9A1" w14:textId="77777777" w:rsidR="00AC3F4C" w:rsidRPr="005E5812" w:rsidRDefault="00AC3F4C" w:rsidP="008D576A">
            <w:pPr>
              <w:pStyle w:val="a9"/>
              <w:ind w:left="0"/>
              <w:jc w:val="center"/>
              <w:rPr>
                <w:color w:val="000000" w:themeColor="text1"/>
              </w:rPr>
            </w:pPr>
            <w:r w:rsidRPr="005E5812">
              <w:rPr>
                <w:color w:val="000000" w:themeColor="text1"/>
              </w:rPr>
              <w:t>9</w:t>
            </w:r>
          </w:p>
        </w:tc>
        <w:tc>
          <w:tcPr>
            <w:tcW w:w="849" w:type="dxa"/>
            <w:vAlign w:val="center"/>
          </w:tcPr>
          <w:p w14:paraId="22346DF1" w14:textId="77777777" w:rsidR="00AC3F4C" w:rsidRPr="005E5812" w:rsidRDefault="00AC3F4C" w:rsidP="008D576A">
            <w:pPr>
              <w:pStyle w:val="a9"/>
              <w:ind w:left="0"/>
              <w:jc w:val="center"/>
              <w:rPr>
                <w:color w:val="000000" w:themeColor="text1"/>
              </w:rPr>
            </w:pPr>
            <w:r w:rsidRPr="005E5812">
              <w:rPr>
                <w:color w:val="000000" w:themeColor="text1"/>
              </w:rPr>
              <w:t>10</w:t>
            </w:r>
          </w:p>
        </w:tc>
      </w:tr>
    </w:tbl>
    <w:p w14:paraId="1EA31282" w14:textId="77777777" w:rsidR="00830581" w:rsidRPr="005E5812" w:rsidRDefault="00830581" w:rsidP="00AC3F4C">
      <w:pPr>
        <w:rPr>
          <w:color w:val="000000" w:themeColor="text1"/>
        </w:rPr>
      </w:pPr>
    </w:p>
    <w:p w14:paraId="7109CFC7" w14:textId="77777777" w:rsidR="00AC3F4C" w:rsidRPr="005E5812" w:rsidRDefault="00AC3F4C" w:rsidP="00AC3F4C">
      <w:pPr>
        <w:rPr>
          <w:color w:val="000000" w:themeColor="text1"/>
        </w:rPr>
      </w:pPr>
      <w:r w:rsidRPr="005E5812">
        <w:rPr>
          <w:rFonts w:hint="eastAsia"/>
          <w:color w:val="000000" w:themeColor="text1"/>
        </w:rPr>
        <w:t>もし評価に関する理由が</w:t>
      </w:r>
      <w:r w:rsidR="00695147" w:rsidRPr="005E5812">
        <w:rPr>
          <w:rFonts w:hint="eastAsia"/>
          <w:color w:val="000000" w:themeColor="text1"/>
        </w:rPr>
        <w:t>あり</w:t>
      </w:r>
      <w:r w:rsidRPr="005E5812">
        <w:rPr>
          <w:rFonts w:hint="eastAsia"/>
          <w:color w:val="000000" w:themeColor="text1"/>
        </w:rPr>
        <w:t>ましたら記載ください。</w:t>
      </w:r>
    </w:p>
    <w:tbl>
      <w:tblPr>
        <w:tblStyle w:val="aa"/>
        <w:tblW w:w="0" w:type="auto"/>
        <w:tblLook w:val="04A0" w:firstRow="1" w:lastRow="0" w:firstColumn="1" w:lastColumn="0" w:noHBand="0" w:noVBand="1"/>
      </w:tblPr>
      <w:tblGrid>
        <w:gridCol w:w="8488"/>
      </w:tblGrid>
      <w:tr w:rsidR="00AC3F4C" w:rsidRPr="005E5812" w14:paraId="42D6DCAD" w14:textId="77777777" w:rsidTr="008D576A">
        <w:trPr>
          <w:trHeight w:val="1805"/>
        </w:trPr>
        <w:tc>
          <w:tcPr>
            <w:tcW w:w="8488" w:type="dxa"/>
          </w:tcPr>
          <w:p w14:paraId="2074FB3B" w14:textId="77777777" w:rsidR="00AC3F4C" w:rsidRPr="005E5812" w:rsidRDefault="00AC3F4C" w:rsidP="008D576A">
            <w:pPr>
              <w:rPr>
                <w:color w:val="000000" w:themeColor="text1"/>
              </w:rPr>
            </w:pPr>
          </w:p>
        </w:tc>
      </w:tr>
    </w:tbl>
    <w:p w14:paraId="47DCB54F" w14:textId="77777777" w:rsidR="00AC3F4C" w:rsidRPr="005E5812" w:rsidRDefault="00AC3F4C" w:rsidP="005F5B72">
      <w:pPr>
        <w:rPr>
          <w:color w:val="000000" w:themeColor="text1"/>
        </w:rPr>
      </w:pPr>
    </w:p>
    <w:p w14:paraId="79247714" w14:textId="77777777" w:rsidR="005F5B72" w:rsidRPr="005E5812" w:rsidRDefault="005F5B72" w:rsidP="005F5B72">
      <w:pPr>
        <w:rPr>
          <w:color w:val="000000" w:themeColor="text1"/>
        </w:rPr>
      </w:pPr>
    </w:p>
    <w:p w14:paraId="06F9433D" w14:textId="77777777" w:rsidR="00E50103" w:rsidRPr="005E5812" w:rsidRDefault="00E50103" w:rsidP="005F5B72">
      <w:pPr>
        <w:rPr>
          <w:color w:val="000000" w:themeColor="text1"/>
        </w:rPr>
      </w:pPr>
      <w:r w:rsidRPr="005E5812">
        <w:rPr>
          <w:color w:val="000000" w:themeColor="text1"/>
        </w:rPr>
        <w:br w:type="page"/>
      </w:r>
    </w:p>
    <w:p w14:paraId="23953023" w14:textId="77777777" w:rsidR="005F5B72" w:rsidRPr="005E5812" w:rsidRDefault="00E50103" w:rsidP="005F5B72">
      <w:pPr>
        <w:rPr>
          <w:color w:val="000000" w:themeColor="text1"/>
        </w:rPr>
      </w:pPr>
      <w:r w:rsidRPr="005E5812">
        <w:rPr>
          <w:rFonts w:hint="eastAsia"/>
          <w:color w:val="000000" w:themeColor="text1"/>
        </w:rPr>
        <w:lastRenderedPageBreak/>
        <w:t>総合評価</w:t>
      </w:r>
    </w:p>
    <w:p w14:paraId="2D64724D" w14:textId="2B207B14" w:rsidR="00E50103" w:rsidRPr="005E5812" w:rsidRDefault="00E50103" w:rsidP="00E50103">
      <w:pPr>
        <w:pStyle w:val="a9"/>
        <w:numPr>
          <w:ilvl w:val="0"/>
          <w:numId w:val="7"/>
        </w:numPr>
        <w:rPr>
          <w:color w:val="000000" w:themeColor="text1"/>
        </w:rPr>
      </w:pPr>
      <w:r w:rsidRPr="005E5812">
        <w:rPr>
          <w:rFonts w:hint="eastAsia"/>
          <w:color w:val="000000" w:themeColor="text1"/>
        </w:rPr>
        <w:t>本申請について総合的に判断してどの程度助成に資するものであるか</w:t>
      </w:r>
      <w:r w:rsidR="00E548D5" w:rsidRPr="005E5812">
        <w:rPr>
          <w:rFonts w:hint="eastAsia"/>
          <w:color w:val="000000" w:themeColor="text1"/>
        </w:rPr>
        <w:t>、</w:t>
      </w:r>
      <w:r w:rsidRPr="005E5812">
        <w:rPr>
          <w:rFonts w:hint="eastAsia"/>
          <w:color w:val="000000" w:themeColor="text1"/>
        </w:rPr>
        <w:t>点数を</w:t>
      </w:r>
      <w:r w:rsidRPr="005E5812">
        <w:rPr>
          <w:color w:val="000000" w:themeColor="text1"/>
        </w:rPr>
        <w:t>1</w:t>
      </w:r>
      <w:r w:rsidRPr="005E5812">
        <w:rPr>
          <w:rFonts w:hint="eastAsia"/>
          <w:color w:val="000000" w:themeColor="text1"/>
        </w:rPr>
        <w:t>〜</w:t>
      </w:r>
      <w:r w:rsidRPr="005E5812">
        <w:rPr>
          <w:color w:val="000000" w:themeColor="text1"/>
        </w:rPr>
        <w:t>10</w:t>
      </w:r>
      <w:r w:rsidRPr="005E5812">
        <w:rPr>
          <w:rFonts w:hint="eastAsia"/>
          <w:color w:val="000000" w:themeColor="text1"/>
        </w:rPr>
        <w:t>点で評価してください</w:t>
      </w:r>
      <w:r w:rsidRPr="005E5812">
        <w:rPr>
          <w:color w:val="000000" w:themeColor="text1"/>
        </w:rPr>
        <w:t>(10</w:t>
      </w:r>
      <w:r w:rsidRPr="005E5812">
        <w:rPr>
          <w:rFonts w:hint="eastAsia"/>
          <w:color w:val="000000" w:themeColor="text1"/>
        </w:rPr>
        <w:t>点満点</w:t>
      </w:r>
      <w:r w:rsidRPr="005E5812">
        <w:rPr>
          <w:color w:val="000000" w:themeColor="text1"/>
        </w:rPr>
        <w:t>)</w:t>
      </w:r>
      <w:r w:rsidRPr="005E5812">
        <w:rPr>
          <w:rFonts w:hint="eastAsia"/>
          <w:color w:val="000000" w:themeColor="text1"/>
        </w:rPr>
        <w:t>。</w:t>
      </w:r>
    </w:p>
    <w:tbl>
      <w:tblPr>
        <w:tblStyle w:val="aa"/>
        <w:tblW w:w="0" w:type="auto"/>
        <w:tblInd w:w="440" w:type="dxa"/>
        <w:tblLook w:val="04A0" w:firstRow="1" w:lastRow="0" w:firstColumn="1" w:lastColumn="0" w:noHBand="0" w:noVBand="1"/>
      </w:tblPr>
      <w:tblGrid>
        <w:gridCol w:w="803"/>
        <w:gridCol w:w="803"/>
        <w:gridCol w:w="804"/>
        <w:gridCol w:w="804"/>
        <w:gridCol w:w="804"/>
        <w:gridCol w:w="804"/>
        <w:gridCol w:w="804"/>
        <w:gridCol w:w="804"/>
        <w:gridCol w:w="804"/>
        <w:gridCol w:w="814"/>
      </w:tblGrid>
      <w:tr w:rsidR="00E50103" w:rsidRPr="005E5812" w14:paraId="78C855B9" w14:textId="77777777" w:rsidTr="008D576A">
        <w:trPr>
          <w:trHeight w:val="571"/>
        </w:trPr>
        <w:tc>
          <w:tcPr>
            <w:tcW w:w="848" w:type="dxa"/>
            <w:vAlign w:val="center"/>
          </w:tcPr>
          <w:p w14:paraId="0181C7AC" w14:textId="77777777" w:rsidR="00E50103" w:rsidRPr="005E5812" w:rsidRDefault="00E50103" w:rsidP="008D576A">
            <w:pPr>
              <w:pStyle w:val="a9"/>
              <w:ind w:left="0"/>
              <w:jc w:val="center"/>
              <w:rPr>
                <w:color w:val="000000" w:themeColor="text1"/>
              </w:rPr>
            </w:pPr>
            <w:r w:rsidRPr="005E5812">
              <w:rPr>
                <w:color w:val="000000" w:themeColor="text1"/>
              </w:rPr>
              <w:t>1</w:t>
            </w:r>
          </w:p>
        </w:tc>
        <w:tc>
          <w:tcPr>
            <w:tcW w:w="848" w:type="dxa"/>
            <w:vAlign w:val="center"/>
          </w:tcPr>
          <w:p w14:paraId="6AD5C0D6" w14:textId="77777777" w:rsidR="00E50103" w:rsidRPr="005E5812" w:rsidRDefault="00E50103" w:rsidP="008D576A">
            <w:pPr>
              <w:pStyle w:val="a9"/>
              <w:ind w:left="0"/>
              <w:jc w:val="center"/>
              <w:rPr>
                <w:color w:val="000000" w:themeColor="text1"/>
              </w:rPr>
            </w:pPr>
            <w:r w:rsidRPr="005E5812">
              <w:rPr>
                <w:color w:val="000000" w:themeColor="text1"/>
              </w:rPr>
              <w:t>2</w:t>
            </w:r>
          </w:p>
        </w:tc>
        <w:tc>
          <w:tcPr>
            <w:tcW w:w="849" w:type="dxa"/>
            <w:vAlign w:val="center"/>
          </w:tcPr>
          <w:p w14:paraId="2553CA28" w14:textId="77777777" w:rsidR="00E50103" w:rsidRPr="005E5812" w:rsidRDefault="00E50103" w:rsidP="008D576A">
            <w:pPr>
              <w:pStyle w:val="a9"/>
              <w:ind w:left="0"/>
              <w:jc w:val="center"/>
              <w:rPr>
                <w:color w:val="000000" w:themeColor="text1"/>
              </w:rPr>
            </w:pPr>
            <w:r w:rsidRPr="005E5812">
              <w:rPr>
                <w:color w:val="000000" w:themeColor="text1"/>
              </w:rPr>
              <w:t>3</w:t>
            </w:r>
          </w:p>
        </w:tc>
        <w:tc>
          <w:tcPr>
            <w:tcW w:w="849" w:type="dxa"/>
            <w:vAlign w:val="center"/>
          </w:tcPr>
          <w:p w14:paraId="1A7F1BA7" w14:textId="77777777" w:rsidR="00E50103" w:rsidRPr="005E5812" w:rsidRDefault="00E50103" w:rsidP="008D576A">
            <w:pPr>
              <w:pStyle w:val="a9"/>
              <w:ind w:left="0"/>
              <w:jc w:val="center"/>
              <w:rPr>
                <w:color w:val="000000" w:themeColor="text1"/>
              </w:rPr>
            </w:pPr>
            <w:r w:rsidRPr="005E5812">
              <w:rPr>
                <w:color w:val="000000" w:themeColor="text1"/>
              </w:rPr>
              <w:t>4</w:t>
            </w:r>
          </w:p>
        </w:tc>
        <w:tc>
          <w:tcPr>
            <w:tcW w:w="849" w:type="dxa"/>
            <w:vAlign w:val="center"/>
          </w:tcPr>
          <w:p w14:paraId="19549536" w14:textId="77777777" w:rsidR="00E50103" w:rsidRPr="005E5812" w:rsidRDefault="00E50103" w:rsidP="008D576A">
            <w:pPr>
              <w:pStyle w:val="a9"/>
              <w:ind w:left="0"/>
              <w:jc w:val="center"/>
              <w:rPr>
                <w:color w:val="000000" w:themeColor="text1"/>
              </w:rPr>
            </w:pPr>
            <w:r w:rsidRPr="005E5812">
              <w:rPr>
                <w:color w:val="000000" w:themeColor="text1"/>
              </w:rPr>
              <w:t>5</w:t>
            </w:r>
          </w:p>
        </w:tc>
        <w:tc>
          <w:tcPr>
            <w:tcW w:w="849" w:type="dxa"/>
            <w:vAlign w:val="center"/>
          </w:tcPr>
          <w:p w14:paraId="5CECED4A" w14:textId="77777777" w:rsidR="00E50103" w:rsidRPr="005E5812" w:rsidRDefault="00E50103" w:rsidP="008D576A">
            <w:pPr>
              <w:pStyle w:val="a9"/>
              <w:ind w:left="0"/>
              <w:jc w:val="center"/>
              <w:rPr>
                <w:color w:val="000000" w:themeColor="text1"/>
              </w:rPr>
            </w:pPr>
            <w:r w:rsidRPr="005E5812">
              <w:rPr>
                <w:color w:val="000000" w:themeColor="text1"/>
              </w:rPr>
              <w:t>6</w:t>
            </w:r>
          </w:p>
        </w:tc>
        <w:tc>
          <w:tcPr>
            <w:tcW w:w="849" w:type="dxa"/>
            <w:vAlign w:val="center"/>
          </w:tcPr>
          <w:p w14:paraId="08582453" w14:textId="77777777" w:rsidR="00E50103" w:rsidRPr="005E5812" w:rsidRDefault="00E50103" w:rsidP="008D576A">
            <w:pPr>
              <w:pStyle w:val="a9"/>
              <w:ind w:left="0"/>
              <w:jc w:val="center"/>
              <w:rPr>
                <w:color w:val="000000" w:themeColor="text1"/>
              </w:rPr>
            </w:pPr>
            <w:r w:rsidRPr="005E5812">
              <w:rPr>
                <w:color w:val="000000" w:themeColor="text1"/>
              </w:rPr>
              <w:t>7</w:t>
            </w:r>
          </w:p>
        </w:tc>
        <w:tc>
          <w:tcPr>
            <w:tcW w:w="849" w:type="dxa"/>
            <w:vAlign w:val="center"/>
          </w:tcPr>
          <w:p w14:paraId="387641F8" w14:textId="77777777" w:rsidR="00E50103" w:rsidRPr="005E5812" w:rsidRDefault="00E50103" w:rsidP="008D576A">
            <w:pPr>
              <w:pStyle w:val="a9"/>
              <w:ind w:left="0"/>
              <w:jc w:val="center"/>
              <w:rPr>
                <w:color w:val="000000" w:themeColor="text1"/>
              </w:rPr>
            </w:pPr>
            <w:r w:rsidRPr="005E5812">
              <w:rPr>
                <w:color w:val="000000" w:themeColor="text1"/>
              </w:rPr>
              <w:t>8</w:t>
            </w:r>
          </w:p>
        </w:tc>
        <w:tc>
          <w:tcPr>
            <w:tcW w:w="849" w:type="dxa"/>
            <w:vAlign w:val="center"/>
          </w:tcPr>
          <w:p w14:paraId="2BCD9B51" w14:textId="77777777" w:rsidR="00E50103" w:rsidRPr="005E5812" w:rsidRDefault="00E50103" w:rsidP="008D576A">
            <w:pPr>
              <w:pStyle w:val="a9"/>
              <w:ind w:left="0"/>
              <w:jc w:val="center"/>
              <w:rPr>
                <w:color w:val="000000" w:themeColor="text1"/>
              </w:rPr>
            </w:pPr>
            <w:r w:rsidRPr="005E5812">
              <w:rPr>
                <w:color w:val="000000" w:themeColor="text1"/>
              </w:rPr>
              <w:t>9</w:t>
            </w:r>
          </w:p>
        </w:tc>
        <w:tc>
          <w:tcPr>
            <w:tcW w:w="849" w:type="dxa"/>
            <w:vAlign w:val="center"/>
          </w:tcPr>
          <w:p w14:paraId="09CC2C33" w14:textId="77777777" w:rsidR="00E50103" w:rsidRPr="005E5812" w:rsidRDefault="00E50103" w:rsidP="008D576A">
            <w:pPr>
              <w:pStyle w:val="a9"/>
              <w:ind w:left="0"/>
              <w:jc w:val="center"/>
              <w:rPr>
                <w:color w:val="000000" w:themeColor="text1"/>
              </w:rPr>
            </w:pPr>
            <w:r w:rsidRPr="005E5812">
              <w:rPr>
                <w:color w:val="000000" w:themeColor="text1"/>
              </w:rPr>
              <w:t>10</w:t>
            </w:r>
          </w:p>
        </w:tc>
      </w:tr>
    </w:tbl>
    <w:p w14:paraId="388D9910" w14:textId="77777777" w:rsidR="00E50103" w:rsidRPr="005E5812" w:rsidRDefault="00E50103" w:rsidP="00E50103">
      <w:pPr>
        <w:rPr>
          <w:color w:val="000000" w:themeColor="text1"/>
        </w:rPr>
      </w:pPr>
    </w:p>
    <w:p w14:paraId="570C4BCC" w14:textId="469ABAEB" w:rsidR="00F7673D" w:rsidRPr="005E5812" w:rsidRDefault="00E50103" w:rsidP="00E50103">
      <w:pPr>
        <w:pStyle w:val="a9"/>
        <w:numPr>
          <w:ilvl w:val="0"/>
          <w:numId w:val="7"/>
        </w:numPr>
        <w:rPr>
          <w:color w:val="000000" w:themeColor="text1"/>
        </w:rPr>
      </w:pPr>
      <w:r w:rsidRPr="005E5812">
        <w:rPr>
          <w:rFonts w:hint="eastAsia"/>
          <w:color w:val="000000" w:themeColor="text1"/>
        </w:rPr>
        <w:t>助成</w:t>
      </w:r>
      <w:r w:rsidR="00E548D5" w:rsidRPr="005E5812">
        <w:rPr>
          <w:rFonts w:hint="eastAsia"/>
          <w:color w:val="000000" w:themeColor="text1"/>
        </w:rPr>
        <w:t>額について</w:t>
      </w:r>
      <w:r w:rsidR="00F7673D" w:rsidRPr="005E5812">
        <w:rPr>
          <w:rFonts w:hint="eastAsia"/>
          <w:color w:val="000000" w:themeColor="text1"/>
        </w:rPr>
        <w:t>□にチェックをお願いします</w:t>
      </w:r>
      <w:r w:rsidR="00F7673D" w:rsidRPr="005E5812">
        <w:rPr>
          <w:rFonts w:hint="eastAsia"/>
          <w:color w:val="000000" w:themeColor="text1"/>
          <w:vertAlign w:val="superscript"/>
        </w:rPr>
        <w:t>＊</w:t>
      </w:r>
      <w:r w:rsidR="00F7673D" w:rsidRPr="005E5812">
        <w:rPr>
          <w:rFonts w:hint="eastAsia"/>
          <w:color w:val="000000" w:themeColor="text1"/>
        </w:rPr>
        <w:t>。</w:t>
      </w:r>
    </w:p>
    <w:p w14:paraId="20C9C365" w14:textId="77777777" w:rsidR="00F7673D" w:rsidRPr="005E5812" w:rsidRDefault="00F7673D" w:rsidP="00F7673D">
      <w:pPr>
        <w:pStyle w:val="a9"/>
        <w:numPr>
          <w:ilvl w:val="0"/>
          <w:numId w:val="8"/>
        </w:numPr>
        <w:rPr>
          <w:color w:val="000000" w:themeColor="text1"/>
        </w:rPr>
      </w:pPr>
      <w:r w:rsidRPr="005E5812">
        <w:rPr>
          <w:rFonts w:hint="eastAsia"/>
          <w:color w:val="000000" w:themeColor="text1"/>
        </w:rPr>
        <w:t>助成額</w:t>
      </w:r>
      <w:r w:rsidRPr="005E5812">
        <w:rPr>
          <w:color w:val="000000" w:themeColor="text1"/>
        </w:rPr>
        <w:t>5万円全額（あるいは予算内で可能な限り）助成する</w:t>
      </w:r>
    </w:p>
    <w:p w14:paraId="4D0FDBC0" w14:textId="6865605C" w:rsidR="00F7673D" w:rsidRPr="005E5812" w:rsidRDefault="00F7673D" w:rsidP="00F7673D">
      <w:pPr>
        <w:pStyle w:val="a9"/>
        <w:numPr>
          <w:ilvl w:val="0"/>
          <w:numId w:val="8"/>
        </w:numPr>
        <w:rPr>
          <w:color w:val="000000" w:themeColor="text1"/>
        </w:rPr>
      </w:pPr>
      <w:r w:rsidRPr="005E5812">
        <w:rPr>
          <w:color w:val="000000" w:themeColor="text1"/>
        </w:rPr>
        <w:t>一部の助成とする（その場合の金額：</w:t>
      </w:r>
      <w:r w:rsidRPr="005E5812">
        <w:rPr>
          <w:color w:val="000000" w:themeColor="text1"/>
          <w:u w:val="single"/>
        </w:rPr>
        <w:t xml:space="preserve">　　           　円</w:t>
      </w:r>
      <w:r w:rsidRPr="005E5812">
        <w:rPr>
          <w:color w:val="000000" w:themeColor="text1"/>
        </w:rPr>
        <w:t>）</w:t>
      </w:r>
    </w:p>
    <w:p w14:paraId="0235A9FE" w14:textId="54AD45A9" w:rsidR="00F7673D" w:rsidRPr="005E5812" w:rsidRDefault="00F7673D" w:rsidP="00F7673D">
      <w:pPr>
        <w:pStyle w:val="a9"/>
        <w:numPr>
          <w:ilvl w:val="0"/>
          <w:numId w:val="8"/>
        </w:numPr>
        <w:rPr>
          <w:color w:val="000000" w:themeColor="text1"/>
        </w:rPr>
      </w:pPr>
      <w:r w:rsidRPr="005E5812">
        <w:rPr>
          <w:rFonts w:hint="eastAsia"/>
          <w:color w:val="000000" w:themeColor="text1"/>
        </w:rPr>
        <w:t>本申請への助成は不適格である</w:t>
      </w:r>
    </w:p>
    <w:p w14:paraId="75070DE4" w14:textId="514F7794" w:rsidR="00E50103" w:rsidRPr="005E5812" w:rsidRDefault="00E50103" w:rsidP="00E50103">
      <w:pPr>
        <w:rPr>
          <w:color w:val="000000" w:themeColor="text1"/>
        </w:rPr>
      </w:pPr>
    </w:p>
    <w:p w14:paraId="2AACC8FC" w14:textId="77777777" w:rsidR="00E50103" w:rsidRPr="005E5812" w:rsidRDefault="00E50103" w:rsidP="00E50103">
      <w:pPr>
        <w:rPr>
          <w:color w:val="000000" w:themeColor="text1"/>
        </w:rPr>
      </w:pPr>
      <w:r w:rsidRPr="005E5812">
        <w:rPr>
          <w:rFonts w:hint="eastAsia"/>
          <w:color w:val="000000" w:themeColor="text1"/>
        </w:rPr>
        <w:t>もし評価</w:t>
      </w:r>
      <w:r w:rsidR="00E548D5" w:rsidRPr="005E5812">
        <w:rPr>
          <w:rFonts w:hint="eastAsia"/>
          <w:color w:val="000000" w:themeColor="text1"/>
        </w:rPr>
        <w:t>や助成額</w:t>
      </w:r>
      <w:r w:rsidRPr="005E5812">
        <w:rPr>
          <w:rFonts w:hint="eastAsia"/>
          <w:color w:val="000000" w:themeColor="text1"/>
        </w:rPr>
        <w:t>に関する理由がありましたら記載ください。</w:t>
      </w:r>
    </w:p>
    <w:tbl>
      <w:tblPr>
        <w:tblStyle w:val="aa"/>
        <w:tblW w:w="0" w:type="auto"/>
        <w:tblLook w:val="04A0" w:firstRow="1" w:lastRow="0" w:firstColumn="1" w:lastColumn="0" w:noHBand="0" w:noVBand="1"/>
      </w:tblPr>
      <w:tblGrid>
        <w:gridCol w:w="8488"/>
      </w:tblGrid>
      <w:tr w:rsidR="00E50103" w:rsidRPr="005E5812" w14:paraId="449FEC5E" w14:textId="77777777" w:rsidTr="008D576A">
        <w:trPr>
          <w:trHeight w:val="1805"/>
        </w:trPr>
        <w:tc>
          <w:tcPr>
            <w:tcW w:w="8488" w:type="dxa"/>
          </w:tcPr>
          <w:p w14:paraId="41A7276A" w14:textId="77777777" w:rsidR="00E50103" w:rsidRPr="005E5812" w:rsidRDefault="00E50103" w:rsidP="008D576A">
            <w:pPr>
              <w:rPr>
                <w:color w:val="000000" w:themeColor="text1"/>
              </w:rPr>
            </w:pPr>
          </w:p>
        </w:tc>
      </w:tr>
    </w:tbl>
    <w:p w14:paraId="463BAA57" w14:textId="77777777" w:rsidR="00E50103" w:rsidRPr="005E5812" w:rsidRDefault="00E50103" w:rsidP="005F5B72">
      <w:pPr>
        <w:rPr>
          <w:color w:val="000000" w:themeColor="text1"/>
        </w:rPr>
      </w:pPr>
    </w:p>
    <w:p w14:paraId="7A029D6D" w14:textId="6FD87505" w:rsidR="005F5B72" w:rsidRPr="005E5812" w:rsidRDefault="00F41981" w:rsidP="005F5B72">
      <w:pPr>
        <w:rPr>
          <w:color w:val="000000" w:themeColor="text1"/>
        </w:rPr>
      </w:pPr>
      <w:r w:rsidRPr="005E5812">
        <w:rPr>
          <w:rFonts w:hint="eastAsia"/>
          <w:color w:val="000000" w:themeColor="text1"/>
        </w:rPr>
        <w:t>＊支給額の決定に関してはフォーカシング普及・活動助成事業規定第6条に「支給額の決定は、本助成事業の申請に必要な事前の提出資料をもとにフォーカシング普及・活動助成委員会によって決定される。」とあります。</w:t>
      </w:r>
    </w:p>
    <w:p w14:paraId="639F1176" w14:textId="438AA02B" w:rsidR="00F41981" w:rsidRPr="005E5812" w:rsidRDefault="00F41981" w:rsidP="005F5B72">
      <w:pPr>
        <w:rPr>
          <w:color w:val="000000" w:themeColor="text1"/>
        </w:rPr>
      </w:pPr>
      <w:r w:rsidRPr="005E5812">
        <w:rPr>
          <w:rFonts w:hint="eastAsia"/>
          <w:color w:val="000000" w:themeColor="text1"/>
        </w:rPr>
        <w:t>また、助成金の用途に関しては7条に「助成金の使用用途については申請者の判断に委ねる」とあります。</w:t>
      </w:r>
    </w:p>
    <w:p w14:paraId="515E45EC" w14:textId="376C0581" w:rsidR="005F5B72" w:rsidRPr="005E5812" w:rsidRDefault="00F41981" w:rsidP="005F5B72">
      <w:pPr>
        <w:rPr>
          <w:color w:val="000000" w:themeColor="text1"/>
        </w:rPr>
      </w:pPr>
      <w:r w:rsidRPr="005E5812">
        <w:rPr>
          <w:rFonts w:hint="eastAsia"/>
          <w:color w:val="000000" w:themeColor="text1"/>
        </w:rPr>
        <w:t>以上より、申請内容を勘案して助成額の金額を</w:t>
      </w:r>
      <w:r w:rsidR="00F7673D" w:rsidRPr="005E5812">
        <w:rPr>
          <w:rFonts w:hint="eastAsia"/>
          <w:color w:val="000000" w:themeColor="text1"/>
        </w:rPr>
        <w:t>選択、また</w:t>
      </w:r>
      <w:r w:rsidR="00F7673D" w:rsidRPr="005E5812">
        <w:rPr>
          <w:color w:val="000000" w:themeColor="text1"/>
        </w:rPr>
        <w:t>[</w:t>
      </w:r>
      <w:r w:rsidR="00F7673D" w:rsidRPr="005E5812">
        <w:rPr>
          <w:rFonts w:hint="eastAsia"/>
          <w:color w:val="000000" w:themeColor="text1"/>
        </w:rPr>
        <w:t>一部助成</w:t>
      </w:r>
      <w:r w:rsidR="00F7673D" w:rsidRPr="005E5812">
        <w:rPr>
          <w:color w:val="000000" w:themeColor="text1"/>
        </w:rPr>
        <w:t>]</w:t>
      </w:r>
      <w:r w:rsidR="00F7673D" w:rsidRPr="005E5812">
        <w:rPr>
          <w:rFonts w:hint="eastAsia"/>
          <w:color w:val="000000" w:themeColor="text1"/>
        </w:rPr>
        <w:t>の場合は金額を</w:t>
      </w:r>
      <w:r w:rsidRPr="005E5812">
        <w:rPr>
          <w:rFonts w:hint="eastAsia"/>
          <w:color w:val="000000" w:themeColor="text1"/>
        </w:rPr>
        <w:t>記入</w:t>
      </w:r>
      <w:r w:rsidR="005E5812">
        <w:rPr>
          <w:rFonts w:hint="eastAsia"/>
          <w:color w:val="000000" w:themeColor="text1"/>
        </w:rPr>
        <w:t>して</w:t>
      </w:r>
      <w:r w:rsidR="00F7673D" w:rsidRPr="005E5812">
        <w:rPr>
          <w:rFonts w:hint="eastAsia"/>
          <w:color w:val="000000" w:themeColor="text1"/>
        </w:rPr>
        <w:t>ください。</w:t>
      </w:r>
      <w:r w:rsidR="00502EBE" w:rsidRPr="005E5812">
        <w:rPr>
          <w:rFonts w:hint="eastAsia"/>
          <w:color w:val="000000" w:themeColor="text1"/>
        </w:rPr>
        <w:t>提示された</w:t>
      </w:r>
      <w:r w:rsidRPr="005E5812">
        <w:rPr>
          <w:rFonts w:hint="eastAsia"/>
          <w:color w:val="000000" w:themeColor="text1"/>
        </w:rPr>
        <w:t>金額を元にフォーカシング普及・活動助成委員会にて最終的な金額を決定します。</w:t>
      </w:r>
    </w:p>
    <w:sectPr w:rsidR="005F5B72" w:rsidRPr="005E5812" w:rsidSect="002E4075">
      <w:headerReference w:type="default" r:id="rId7"/>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066A6" w14:textId="77777777" w:rsidR="00492DA8" w:rsidRDefault="00492DA8" w:rsidP="00AC262B">
      <w:r>
        <w:separator/>
      </w:r>
    </w:p>
  </w:endnote>
  <w:endnote w:type="continuationSeparator" w:id="0">
    <w:p w14:paraId="5439BB6E" w14:textId="77777777" w:rsidR="00492DA8" w:rsidRDefault="00492DA8" w:rsidP="00AC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672BF" w14:textId="77777777" w:rsidR="00492DA8" w:rsidRDefault="00492DA8" w:rsidP="00AC262B">
      <w:r>
        <w:separator/>
      </w:r>
    </w:p>
  </w:footnote>
  <w:footnote w:type="continuationSeparator" w:id="0">
    <w:p w14:paraId="537B0731" w14:textId="77777777" w:rsidR="00492DA8" w:rsidRDefault="00492DA8" w:rsidP="00AC2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225A" w14:textId="0122BCC9" w:rsidR="00AC262B" w:rsidRDefault="00AC262B" w:rsidP="00AC262B">
    <w:pPr>
      <w:pStyle w:val="ab"/>
      <w:jc w:val="right"/>
    </w:pPr>
    <w:r>
      <w:rPr>
        <w:rFonts w:hint="eastAsia"/>
      </w:rPr>
      <w:t>2025.</w:t>
    </w:r>
    <w:r w:rsidR="000779B0">
      <w:t>2</w:t>
    </w:r>
    <w:r>
      <w:rPr>
        <w:rFonts w:hint="eastAsia"/>
      </w:rPr>
      <w:t>.2</w:t>
    </w:r>
    <w:r w:rsidR="000779B0">
      <w:t>6</w:t>
    </w:r>
    <w:r>
      <w:rPr>
        <w:rFonts w:hint="eastAsia"/>
      </w:rPr>
      <w:t>.作成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171D4"/>
    <w:multiLevelType w:val="hybridMultilevel"/>
    <w:tmpl w:val="4B44E15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4A35E3F"/>
    <w:multiLevelType w:val="hybridMultilevel"/>
    <w:tmpl w:val="A036E0B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E5C62E9"/>
    <w:multiLevelType w:val="hybridMultilevel"/>
    <w:tmpl w:val="A106E3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6DF7EF9"/>
    <w:multiLevelType w:val="hybridMultilevel"/>
    <w:tmpl w:val="C53E60C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1826D13"/>
    <w:multiLevelType w:val="hybridMultilevel"/>
    <w:tmpl w:val="3E5EEB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A281E66"/>
    <w:multiLevelType w:val="hybridMultilevel"/>
    <w:tmpl w:val="F87A010C"/>
    <w:lvl w:ilvl="0" w:tplc="1812AA48">
      <w:start w:val="1"/>
      <w:numFmt w:val="decimal"/>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FFB78DC"/>
    <w:multiLevelType w:val="hybridMultilevel"/>
    <w:tmpl w:val="D13A161E"/>
    <w:lvl w:ilvl="0" w:tplc="B554D512">
      <w:start w:val="1"/>
      <w:numFmt w:val="decimal"/>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EBB5A75"/>
    <w:multiLevelType w:val="hybridMultilevel"/>
    <w:tmpl w:val="E00A7D9A"/>
    <w:lvl w:ilvl="0" w:tplc="B6568558">
      <w:start w:val="10"/>
      <w:numFmt w:val="bullet"/>
      <w:lvlText w:val="□"/>
      <w:lvlJc w:val="left"/>
      <w:pPr>
        <w:ind w:left="800" w:hanging="360"/>
      </w:pPr>
      <w:rPr>
        <w:rFonts w:ascii="游明朝" w:eastAsia="游明朝" w:hAnsi="游明朝" w:cs="Apple Color Emoj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339747387">
    <w:abstractNumId w:val="6"/>
  </w:num>
  <w:num w:numId="2" w16cid:durableId="602305987">
    <w:abstractNumId w:val="1"/>
  </w:num>
  <w:num w:numId="3" w16cid:durableId="8071805">
    <w:abstractNumId w:val="3"/>
  </w:num>
  <w:num w:numId="4" w16cid:durableId="1838374571">
    <w:abstractNumId w:val="2"/>
  </w:num>
  <w:num w:numId="5" w16cid:durableId="1261914720">
    <w:abstractNumId w:val="5"/>
  </w:num>
  <w:num w:numId="6" w16cid:durableId="911816504">
    <w:abstractNumId w:val="0"/>
  </w:num>
  <w:num w:numId="7" w16cid:durableId="1899512187">
    <w:abstractNumId w:val="4"/>
  </w:num>
  <w:num w:numId="8" w16cid:durableId="10354722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72"/>
    <w:rsid w:val="00002295"/>
    <w:rsid w:val="00007BEA"/>
    <w:rsid w:val="0001565A"/>
    <w:rsid w:val="00015CB7"/>
    <w:rsid w:val="00020474"/>
    <w:rsid w:val="00020C00"/>
    <w:rsid w:val="0003100D"/>
    <w:rsid w:val="0003374C"/>
    <w:rsid w:val="00033873"/>
    <w:rsid w:val="00041AB3"/>
    <w:rsid w:val="00043EDF"/>
    <w:rsid w:val="00061718"/>
    <w:rsid w:val="00065BA6"/>
    <w:rsid w:val="00067EFA"/>
    <w:rsid w:val="000717A9"/>
    <w:rsid w:val="000728C2"/>
    <w:rsid w:val="00075992"/>
    <w:rsid w:val="0007682D"/>
    <w:rsid w:val="000779B0"/>
    <w:rsid w:val="00084367"/>
    <w:rsid w:val="00091D19"/>
    <w:rsid w:val="000A0962"/>
    <w:rsid w:val="000D08B3"/>
    <w:rsid w:val="000D33E9"/>
    <w:rsid w:val="000D4AB3"/>
    <w:rsid w:val="000E4E00"/>
    <w:rsid w:val="001052E4"/>
    <w:rsid w:val="00107672"/>
    <w:rsid w:val="0010776C"/>
    <w:rsid w:val="00110375"/>
    <w:rsid w:val="0011339C"/>
    <w:rsid w:val="00116E2D"/>
    <w:rsid w:val="00123AE7"/>
    <w:rsid w:val="0012740A"/>
    <w:rsid w:val="00130211"/>
    <w:rsid w:val="00131141"/>
    <w:rsid w:val="0013183D"/>
    <w:rsid w:val="0014731B"/>
    <w:rsid w:val="00151618"/>
    <w:rsid w:val="00170998"/>
    <w:rsid w:val="00171837"/>
    <w:rsid w:val="001721EE"/>
    <w:rsid w:val="001806F3"/>
    <w:rsid w:val="00182438"/>
    <w:rsid w:val="00187552"/>
    <w:rsid w:val="001947F4"/>
    <w:rsid w:val="001974BC"/>
    <w:rsid w:val="001A6430"/>
    <w:rsid w:val="001A7252"/>
    <w:rsid w:val="001B3519"/>
    <w:rsid w:val="001B5A40"/>
    <w:rsid w:val="001B654A"/>
    <w:rsid w:val="001B6EFF"/>
    <w:rsid w:val="001C2F37"/>
    <w:rsid w:val="001C59BA"/>
    <w:rsid w:val="001E622E"/>
    <w:rsid w:val="001F3510"/>
    <w:rsid w:val="001F37AE"/>
    <w:rsid w:val="002010E7"/>
    <w:rsid w:val="002037CB"/>
    <w:rsid w:val="00207B3C"/>
    <w:rsid w:val="0021391E"/>
    <w:rsid w:val="0021518A"/>
    <w:rsid w:val="0023552C"/>
    <w:rsid w:val="0023730A"/>
    <w:rsid w:val="0026343D"/>
    <w:rsid w:val="00263A83"/>
    <w:rsid w:val="00264502"/>
    <w:rsid w:val="00270DDE"/>
    <w:rsid w:val="00271CC8"/>
    <w:rsid w:val="00277FD7"/>
    <w:rsid w:val="00282755"/>
    <w:rsid w:val="002831E3"/>
    <w:rsid w:val="00286219"/>
    <w:rsid w:val="00286EA1"/>
    <w:rsid w:val="002A0B65"/>
    <w:rsid w:val="002A6BB7"/>
    <w:rsid w:val="002B49C6"/>
    <w:rsid w:val="002C01D4"/>
    <w:rsid w:val="002C277F"/>
    <w:rsid w:val="002C3DF5"/>
    <w:rsid w:val="002C5D82"/>
    <w:rsid w:val="002C78D5"/>
    <w:rsid w:val="002D1C2B"/>
    <w:rsid w:val="002D6409"/>
    <w:rsid w:val="002D71D7"/>
    <w:rsid w:val="002D7ED7"/>
    <w:rsid w:val="002E4075"/>
    <w:rsid w:val="002F2EED"/>
    <w:rsid w:val="002F5BD2"/>
    <w:rsid w:val="003045FB"/>
    <w:rsid w:val="00307AFF"/>
    <w:rsid w:val="003119C7"/>
    <w:rsid w:val="003174E2"/>
    <w:rsid w:val="00324815"/>
    <w:rsid w:val="003301AF"/>
    <w:rsid w:val="003330B4"/>
    <w:rsid w:val="00334DE1"/>
    <w:rsid w:val="00335291"/>
    <w:rsid w:val="00340474"/>
    <w:rsid w:val="00340C58"/>
    <w:rsid w:val="00341EF9"/>
    <w:rsid w:val="003552DE"/>
    <w:rsid w:val="003556A5"/>
    <w:rsid w:val="0036005F"/>
    <w:rsid w:val="0036109E"/>
    <w:rsid w:val="0037297B"/>
    <w:rsid w:val="00375C5F"/>
    <w:rsid w:val="00385E62"/>
    <w:rsid w:val="00387A09"/>
    <w:rsid w:val="00392C8D"/>
    <w:rsid w:val="00394590"/>
    <w:rsid w:val="00397A61"/>
    <w:rsid w:val="003B3BF5"/>
    <w:rsid w:val="003C1AFB"/>
    <w:rsid w:val="003C33FE"/>
    <w:rsid w:val="003D5555"/>
    <w:rsid w:val="003E7868"/>
    <w:rsid w:val="003F0832"/>
    <w:rsid w:val="003F2FE1"/>
    <w:rsid w:val="003F5271"/>
    <w:rsid w:val="004077BD"/>
    <w:rsid w:val="004176A4"/>
    <w:rsid w:val="00421936"/>
    <w:rsid w:val="00422074"/>
    <w:rsid w:val="004221E7"/>
    <w:rsid w:val="00426504"/>
    <w:rsid w:val="00430EE0"/>
    <w:rsid w:val="004359DA"/>
    <w:rsid w:val="0044040B"/>
    <w:rsid w:val="00443768"/>
    <w:rsid w:val="00456A9A"/>
    <w:rsid w:val="00463271"/>
    <w:rsid w:val="00464941"/>
    <w:rsid w:val="00471481"/>
    <w:rsid w:val="00472D9B"/>
    <w:rsid w:val="00473A28"/>
    <w:rsid w:val="004753FC"/>
    <w:rsid w:val="00475B27"/>
    <w:rsid w:val="004801D4"/>
    <w:rsid w:val="004831AC"/>
    <w:rsid w:val="00492DA8"/>
    <w:rsid w:val="004A266B"/>
    <w:rsid w:val="004A467A"/>
    <w:rsid w:val="004B02E6"/>
    <w:rsid w:val="004B3F33"/>
    <w:rsid w:val="004B5785"/>
    <w:rsid w:val="004D1721"/>
    <w:rsid w:val="004E259A"/>
    <w:rsid w:val="004F3846"/>
    <w:rsid w:val="004F4989"/>
    <w:rsid w:val="004F6360"/>
    <w:rsid w:val="004F6FAE"/>
    <w:rsid w:val="00500480"/>
    <w:rsid w:val="005025FB"/>
    <w:rsid w:val="00502EBE"/>
    <w:rsid w:val="00503556"/>
    <w:rsid w:val="005044E6"/>
    <w:rsid w:val="00510C8C"/>
    <w:rsid w:val="00514899"/>
    <w:rsid w:val="00520EBB"/>
    <w:rsid w:val="005225EB"/>
    <w:rsid w:val="005240E2"/>
    <w:rsid w:val="00525022"/>
    <w:rsid w:val="00525247"/>
    <w:rsid w:val="005306D3"/>
    <w:rsid w:val="005335D7"/>
    <w:rsid w:val="00535DF9"/>
    <w:rsid w:val="005462A9"/>
    <w:rsid w:val="00562DCF"/>
    <w:rsid w:val="00567C72"/>
    <w:rsid w:val="005814E6"/>
    <w:rsid w:val="00585F5D"/>
    <w:rsid w:val="0059509A"/>
    <w:rsid w:val="00596237"/>
    <w:rsid w:val="005A4E68"/>
    <w:rsid w:val="005B65E5"/>
    <w:rsid w:val="005B7F71"/>
    <w:rsid w:val="005C1BFC"/>
    <w:rsid w:val="005C56F8"/>
    <w:rsid w:val="005D6BC5"/>
    <w:rsid w:val="005E3990"/>
    <w:rsid w:val="005E5812"/>
    <w:rsid w:val="005F09E2"/>
    <w:rsid w:val="005F230C"/>
    <w:rsid w:val="005F28DF"/>
    <w:rsid w:val="005F5B72"/>
    <w:rsid w:val="0060766D"/>
    <w:rsid w:val="00610359"/>
    <w:rsid w:val="00610D9D"/>
    <w:rsid w:val="006129D1"/>
    <w:rsid w:val="00612A85"/>
    <w:rsid w:val="00617B9C"/>
    <w:rsid w:val="00621007"/>
    <w:rsid w:val="00622310"/>
    <w:rsid w:val="0067715E"/>
    <w:rsid w:val="00680DE0"/>
    <w:rsid w:val="006825A7"/>
    <w:rsid w:val="00682707"/>
    <w:rsid w:val="00683C9B"/>
    <w:rsid w:val="00686FA9"/>
    <w:rsid w:val="006875DF"/>
    <w:rsid w:val="00690D69"/>
    <w:rsid w:val="00693C97"/>
    <w:rsid w:val="00695147"/>
    <w:rsid w:val="006951DF"/>
    <w:rsid w:val="006A089D"/>
    <w:rsid w:val="006A45E1"/>
    <w:rsid w:val="006A6ABF"/>
    <w:rsid w:val="006B28A2"/>
    <w:rsid w:val="006B6551"/>
    <w:rsid w:val="006B7AF6"/>
    <w:rsid w:val="006C1B94"/>
    <w:rsid w:val="006C24F5"/>
    <w:rsid w:val="006C33C0"/>
    <w:rsid w:val="006D30E8"/>
    <w:rsid w:val="006D58C0"/>
    <w:rsid w:val="006D6B13"/>
    <w:rsid w:val="00703568"/>
    <w:rsid w:val="00712237"/>
    <w:rsid w:val="00717050"/>
    <w:rsid w:val="00721F13"/>
    <w:rsid w:val="0073226F"/>
    <w:rsid w:val="00736413"/>
    <w:rsid w:val="00742152"/>
    <w:rsid w:val="007470AB"/>
    <w:rsid w:val="0074775C"/>
    <w:rsid w:val="00757C47"/>
    <w:rsid w:val="00762A9A"/>
    <w:rsid w:val="00771770"/>
    <w:rsid w:val="00773139"/>
    <w:rsid w:val="00790421"/>
    <w:rsid w:val="0079400D"/>
    <w:rsid w:val="007A0775"/>
    <w:rsid w:val="007A0F57"/>
    <w:rsid w:val="007A2C4E"/>
    <w:rsid w:val="007A3BFE"/>
    <w:rsid w:val="007A42FA"/>
    <w:rsid w:val="007A6789"/>
    <w:rsid w:val="007B0CBA"/>
    <w:rsid w:val="007B40F6"/>
    <w:rsid w:val="007B7D9E"/>
    <w:rsid w:val="007B7F61"/>
    <w:rsid w:val="007C1229"/>
    <w:rsid w:val="007C1AF0"/>
    <w:rsid w:val="007C28E2"/>
    <w:rsid w:val="007C670E"/>
    <w:rsid w:val="007D5817"/>
    <w:rsid w:val="007E090B"/>
    <w:rsid w:val="007E1EFF"/>
    <w:rsid w:val="007E3E77"/>
    <w:rsid w:val="00807365"/>
    <w:rsid w:val="00807610"/>
    <w:rsid w:val="008077BC"/>
    <w:rsid w:val="00815486"/>
    <w:rsid w:val="00820A1D"/>
    <w:rsid w:val="00830581"/>
    <w:rsid w:val="00833999"/>
    <w:rsid w:val="00835B9A"/>
    <w:rsid w:val="008408D9"/>
    <w:rsid w:val="0085353C"/>
    <w:rsid w:val="00861C62"/>
    <w:rsid w:val="00872468"/>
    <w:rsid w:val="00876F87"/>
    <w:rsid w:val="00881992"/>
    <w:rsid w:val="00884981"/>
    <w:rsid w:val="00886925"/>
    <w:rsid w:val="008873C5"/>
    <w:rsid w:val="008A1D0F"/>
    <w:rsid w:val="008A3D18"/>
    <w:rsid w:val="008B3E71"/>
    <w:rsid w:val="008B6C25"/>
    <w:rsid w:val="008C2448"/>
    <w:rsid w:val="008C246E"/>
    <w:rsid w:val="008C2581"/>
    <w:rsid w:val="008D52DE"/>
    <w:rsid w:val="008D5E75"/>
    <w:rsid w:val="008F2B8B"/>
    <w:rsid w:val="008F6371"/>
    <w:rsid w:val="009221C2"/>
    <w:rsid w:val="0093464B"/>
    <w:rsid w:val="00937519"/>
    <w:rsid w:val="009377B2"/>
    <w:rsid w:val="009406D2"/>
    <w:rsid w:val="00942B59"/>
    <w:rsid w:val="0094342C"/>
    <w:rsid w:val="00943FF7"/>
    <w:rsid w:val="0094511F"/>
    <w:rsid w:val="0095231F"/>
    <w:rsid w:val="009528C8"/>
    <w:rsid w:val="0095440E"/>
    <w:rsid w:val="009611BF"/>
    <w:rsid w:val="00961632"/>
    <w:rsid w:val="009623DC"/>
    <w:rsid w:val="00966B52"/>
    <w:rsid w:val="009679A7"/>
    <w:rsid w:val="00972801"/>
    <w:rsid w:val="00976C9C"/>
    <w:rsid w:val="0099267C"/>
    <w:rsid w:val="00992EE7"/>
    <w:rsid w:val="009A1566"/>
    <w:rsid w:val="009A60CF"/>
    <w:rsid w:val="009A7B24"/>
    <w:rsid w:val="009B0B04"/>
    <w:rsid w:val="009B1098"/>
    <w:rsid w:val="009B7ADC"/>
    <w:rsid w:val="009D051A"/>
    <w:rsid w:val="009D31E7"/>
    <w:rsid w:val="009D4656"/>
    <w:rsid w:val="009E27DD"/>
    <w:rsid w:val="009E427B"/>
    <w:rsid w:val="009F3CC6"/>
    <w:rsid w:val="009F622B"/>
    <w:rsid w:val="009F65D8"/>
    <w:rsid w:val="00A01C6F"/>
    <w:rsid w:val="00A029EC"/>
    <w:rsid w:val="00A10FC5"/>
    <w:rsid w:val="00A15350"/>
    <w:rsid w:val="00A26421"/>
    <w:rsid w:val="00A31807"/>
    <w:rsid w:val="00A31AB6"/>
    <w:rsid w:val="00A34D97"/>
    <w:rsid w:val="00A351F8"/>
    <w:rsid w:val="00A37AF8"/>
    <w:rsid w:val="00A4484C"/>
    <w:rsid w:val="00A46BCF"/>
    <w:rsid w:val="00A47D73"/>
    <w:rsid w:val="00A50B41"/>
    <w:rsid w:val="00A576FA"/>
    <w:rsid w:val="00A63988"/>
    <w:rsid w:val="00A64950"/>
    <w:rsid w:val="00A772D8"/>
    <w:rsid w:val="00A80740"/>
    <w:rsid w:val="00A83F46"/>
    <w:rsid w:val="00A85CE6"/>
    <w:rsid w:val="00A868AD"/>
    <w:rsid w:val="00A87C77"/>
    <w:rsid w:val="00A909AD"/>
    <w:rsid w:val="00A97EA0"/>
    <w:rsid w:val="00AA1FD1"/>
    <w:rsid w:val="00AA5F8D"/>
    <w:rsid w:val="00AA6774"/>
    <w:rsid w:val="00AA78FA"/>
    <w:rsid w:val="00AB071D"/>
    <w:rsid w:val="00AC007F"/>
    <w:rsid w:val="00AC00CF"/>
    <w:rsid w:val="00AC0F0D"/>
    <w:rsid w:val="00AC13B3"/>
    <w:rsid w:val="00AC262B"/>
    <w:rsid w:val="00AC27C5"/>
    <w:rsid w:val="00AC3F4C"/>
    <w:rsid w:val="00AD0810"/>
    <w:rsid w:val="00AD0ECD"/>
    <w:rsid w:val="00AD11B4"/>
    <w:rsid w:val="00AD527E"/>
    <w:rsid w:val="00AD6D97"/>
    <w:rsid w:val="00AE2352"/>
    <w:rsid w:val="00AE4055"/>
    <w:rsid w:val="00AF5DE4"/>
    <w:rsid w:val="00B01D42"/>
    <w:rsid w:val="00B05FA1"/>
    <w:rsid w:val="00B07072"/>
    <w:rsid w:val="00B10D4D"/>
    <w:rsid w:val="00B20C5F"/>
    <w:rsid w:val="00B220B2"/>
    <w:rsid w:val="00B23254"/>
    <w:rsid w:val="00B3704D"/>
    <w:rsid w:val="00B4438E"/>
    <w:rsid w:val="00B4707F"/>
    <w:rsid w:val="00B53CC2"/>
    <w:rsid w:val="00B542B1"/>
    <w:rsid w:val="00B62905"/>
    <w:rsid w:val="00B64E8F"/>
    <w:rsid w:val="00B675EC"/>
    <w:rsid w:val="00B93BFB"/>
    <w:rsid w:val="00B94802"/>
    <w:rsid w:val="00B94D1D"/>
    <w:rsid w:val="00B95BE1"/>
    <w:rsid w:val="00B969F7"/>
    <w:rsid w:val="00BA2C3A"/>
    <w:rsid w:val="00BA5DC9"/>
    <w:rsid w:val="00BA6141"/>
    <w:rsid w:val="00BA76DA"/>
    <w:rsid w:val="00BB13C5"/>
    <w:rsid w:val="00BC04E7"/>
    <w:rsid w:val="00BC1991"/>
    <w:rsid w:val="00BC66EA"/>
    <w:rsid w:val="00BD1634"/>
    <w:rsid w:val="00BD1AD9"/>
    <w:rsid w:val="00BD35A0"/>
    <w:rsid w:val="00BD52E4"/>
    <w:rsid w:val="00BD56F4"/>
    <w:rsid w:val="00BE249C"/>
    <w:rsid w:val="00BE50F9"/>
    <w:rsid w:val="00BF182A"/>
    <w:rsid w:val="00BF1DE9"/>
    <w:rsid w:val="00BF2FA7"/>
    <w:rsid w:val="00C12614"/>
    <w:rsid w:val="00C31779"/>
    <w:rsid w:val="00C3344E"/>
    <w:rsid w:val="00C363FD"/>
    <w:rsid w:val="00C46581"/>
    <w:rsid w:val="00C52A4D"/>
    <w:rsid w:val="00C552DA"/>
    <w:rsid w:val="00C627D3"/>
    <w:rsid w:val="00C67B7A"/>
    <w:rsid w:val="00C72ADA"/>
    <w:rsid w:val="00C77A55"/>
    <w:rsid w:val="00C82C6D"/>
    <w:rsid w:val="00C91373"/>
    <w:rsid w:val="00CA6A6A"/>
    <w:rsid w:val="00CB083C"/>
    <w:rsid w:val="00CB1776"/>
    <w:rsid w:val="00CB7110"/>
    <w:rsid w:val="00CC0A4F"/>
    <w:rsid w:val="00CD0ECF"/>
    <w:rsid w:val="00CD1912"/>
    <w:rsid w:val="00CD25FA"/>
    <w:rsid w:val="00CF233A"/>
    <w:rsid w:val="00CF4F63"/>
    <w:rsid w:val="00CF6654"/>
    <w:rsid w:val="00D07398"/>
    <w:rsid w:val="00D16ED7"/>
    <w:rsid w:val="00D17DFD"/>
    <w:rsid w:val="00D224C2"/>
    <w:rsid w:val="00D310A0"/>
    <w:rsid w:val="00D31FB4"/>
    <w:rsid w:val="00D32DD8"/>
    <w:rsid w:val="00D342FC"/>
    <w:rsid w:val="00D51DBA"/>
    <w:rsid w:val="00D541D3"/>
    <w:rsid w:val="00D7368A"/>
    <w:rsid w:val="00D76CAE"/>
    <w:rsid w:val="00D7789D"/>
    <w:rsid w:val="00D83259"/>
    <w:rsid w:val="00D86BA9"/>
    <w:rsid w:val="00D91973"/>
    <w:rsid w:val="00D93106"/>
    <w:rsid w:val="00D9623F"/>
    <w:rsid w:val="00DA53EC"/>
    <w:rsid w:val="00DB01C2"/>
    <w:rsid w:val="00DB167A"/>
    <w:rsid w:val="00DB1C24"/>
    <w:rsid w:val="00DB2AB1"/>
    <w:rsid w:val="00DC3258"/>
    <w:rsid w:val="00DC7B04"/>
    <w:rsid w:val="00DE422F"/>
    <w:rsid w:val="00DE519D"/>
    <w:rsid w:val="00DE765E"/>
    <w:rsid w:val="00DF375B"/>
    <w:rsid w:val="00E01613"/>
    <w:rsid w:val="00E0741C"/>
    <w:rsid w:val="00E21FFC"/>
    <w:rsid w:val="00E26ED4"/>
    <w:rsid w:val="00E3059D"/>
    <w:rsid w:val="00E31A86"/>
    <w:rsid w:val="00E41924"/>
    <w:rsid w:val="00E41CE7"/>
    <w:rsid w:val="00E44FCE"/>
    <w:rsid w:val="00E50103"/>
    <w:rsid w:val="00E53652"/>
    <w:rsid w:val="00E548D5"/>
    <w:rsid w:val="00E55541"/>
    <w:rsid w:val="00E55A76"/>
    <w:rsid w:val="00E67798"/>
    <w:rsid w:val="00E83E9F"/>
    <w:rsid w:val="00E846E6"/>
    <w:rsid w:val="00E9440F"/>
    <w:rsid w:val="00E96127"/>
    <w:rsid w:val="00EA09C8"/>
    <w:rsid w:val="00EA0FBC"/>
    <w:rsid w:val="00EA3D53"/>
    <w:rsid w:val="00EA4DC3"/>
    <w:rsid w:val="00EA5ADD"/>
    <w:rsid w:val="00EA792E"/>
    <w:rsid w:val="00EB078D"/>
    <w:rsid w:val="00EB51A3"/>
    <w:rsid w:val="00EB5B3E"/>
    <w:rsid w:val="00EB6002"/>
    <w:rsid w:val="00EB6E20"/>
    <w:rsid w:val="00ED47A8"/>
    <w:rsid w:val="00ED4F08"/>
    <w:rsid w:val="00EE2B6A"/>
    <w:rsid w:val="00EF7C56"/>
    <w:rsid w:val="00F032CB"/>
    <w:rsid w:val="00F24D4C"/>
    <w:rsid w:val="00F24FBF"/>
    <w:rsid w:val="00F2581C"/>
    <w:rsid w:val="00F33F55"/>
    <w:rsid w:val="00F35EC2"/>
    <w:rsid w:val="00F37EED"/>
    <w:rsid w:val="00F41981"/>
    <w:rsid w:val="00F509B5"/>
    <w:rsid w:val="00F52C59"/>
    <w:rsid w:val="00F57914"/>
    <w:rsid w:val="00F6415E"/>
    <w:rsid w:val="00F65D52"/>
    <w:rsid w:val="00F7673D"/>
    <w:rsid w:val="00F82DDF"/>
    <w:rsid w:val="00F90A72"/>
    <w:rsid w:val="00F92917"/>
    <w:rsid w:val="00FA0082"/>
    <w:rsid w:val="00FA7902"/>
    <w:rsid w:val="00FB63A7"/>
    <w:rsid w:val="00FB6870"/>
    <w:rsid w:val="00FC0632"/>
    <w:rsid w:val="00FC2D76"/>
    <w:rsid w:val="00FC5D7C"/>
    <w:rsid w:val="00FD01D4"/>
    <w:rsid w:val="00FD0436"/>
    <w:rsid w:val="00FD1C4F"/>
    <w:rsid w:val="00FD3E9A"/>
    <w:rsid w:val="00FD5D41"/>
    <w:rsid w:val="00FE6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2A99CB"/>
  <w15:chartTrackingRefBased/>
  <w15:docId w15:val="{AD999817-1802-8040-B2A6-E89F47CC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67C7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67C7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67C7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67C7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67C7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67C7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67C7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67C7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67C7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67C7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67C7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67C7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67C7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67C7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67C7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67C7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67C7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67C7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67C7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67C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C7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67C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C72"/>
    <w:pPr>
      <w:spacing w:before="160" w:after="160"/>
      <w:jc w:val="center"/>
    </w:pPr>
    <w:rPr>
      <w:i/>
      <w:iCs/>
      <w:color w:val="404040" w:themeColor="text1" w:themeTint="BF"/>
    </w:rPr>
  </w:style>
  <w:style w:type="character" w:customStyle="1" w:styleId="a8">
    <w:name w:val="引用文 (文字)"/>
    <w:basedOn w:val="a0"/>
    <w:link w:val="a7"/>
    <w:uiPriority w:val="29"/>
    <w:rsid w:val="00567C72"/>
    <w:rPr>
      <w:i/>
      <w:iCs/>
      <w:color w:val="404040" w:themeColor="text1" w:themeTint="BF"/>
    </w:rPr>
  </w:style>
  <w:style w:type="paragraph" w:styleId="a9">
    <w:name w:val="List Paragraph"/>
    <w:basedOn w:val="a"/>
    <w:uiPriority w:val="34"/>
    <w:qFormat/>
    <w:rsid w:val="00567C72"/>
    <w:pPr>
      <w:ind w:left="720"/>
      <w:contextualSpacing/>
    </w:pPr>
  </w:style>
  <w:style w:type="character" w:styleId="21">
    <w:name w:val="Intense Emphasis"/>
    <w:basedOn w:val="a0"/>
    <w:uiPriority w:val="21"/>
    <w:qFormat/>
    <w:rsid w:val="00567C72"/>
    <w:rPr>
      <w:i/>
      <w:iCs/>
      <w:color w:val="2F5496" w:themeColor="accent1" w:themeShade="BF"/>
    </w:rPr>
  </w:style>
  <w:style w:type="paragraph" w:styleId="22">
    <w:name w:val="Intense Quote"/>
    <w:basedOn w:val="a"/>
    <w:next w:val="a"/>
    <w:link w:val="23"/>
    <w:uiPriority w:val="30"/>
    <w:qFormat/>
    <w:rsid w:val="00567C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567C72"/>
    <w:rPr>
      <w:i/>
      <w:iCs/>
      <w:color w:val="2F5496" w:themeColor="accent1" w:themeShade="BF"/>
    </w:rPr>
  </w:style>
  <w:style w:type="character" w:styleId="24">
    <w:name w:val="Intense Reference"/>
    <w:basedOn w:val="a0"/>
    <w:uiPriority w:val="32"/>
    <w:qFormat/>
    <w:rsid w:val="00567C72"/>
    <w:rPr>
      <w:b/>
      <w:bCs/>
      <w:smallCaps/>
      <w:color w:val="2F5496" w:themeColor="accent1" w:themeShade="BF"/>
      <w:spacing w:val="5"/>
    </w:rPr>
  </w:style>
  <w:style w:type="table" w:styleId="aa">
    <w:name w:val="Table Grid"/>
    <w:basedOn w:val="a1"/>
    <w:uiPriority w:val="39"/>
    <w:rsid w:val="00EB0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C262B"/>
    <w:pPr>
      <w:tabs>
        <w:tab w:val="center" w:pos="4252"/>
        <w:tab w:val="right" w:pos="8504"/>
      </w:tabs>
      <w:snapToGrid w:val="0"/>
    </w:pPr>
  </w:style>
  <w:style w:type="character" w:customStyle="1" w:styleId="ac">
    <w:name w:val="ヘッダー (文字)"/>
    <w:basedOn w:val="a0"/>
    <w:link w:val="ab"/>
    <w:uiPriority w:val="99"/>
    <w:rsid w:val="00AC262B"/>
  </w:style>
  <w:style w:type="paragraph" w:styleId="ad">
    <w:name w:val="footer"/>
    <w:basedOn w:val="a"/>
    <w:link w:val="ae"/>
    <w:uiPriority w:val="99"/>
    <w:unhideWhenUsed/>
    <w:rsid w:val="00AC262B"/>
    <w:pPr>
      <w:tabs>
        <w:tab w:val="center" w:pos="4252"/>
        <w:tab w:val="right" w:pos="8504"/>
      </w:tabs>
      <w:snapToGrid w:val="0"/>
    </w:pPr>
  </w:style>
  <w:style w:type="character" w:customStyle="1" w:styleId="ae">
    <w:name w:val="フッター (文字)"/>
    <w:basedOn w:val="a0"/>
    <w:link w:val="ad"/>
    <w:uiPriority w:val="99"/>
    <w:rsid w:val="00AC2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Koshikawa Yosuke</dc:creator>
  <cp:keywords/>
  <dc:description/>
  <cp:lastModifiedBy>Koshikawa Yosuke</cp:lastModifiedBy>
  <cp:revision>18</cp:revision>
  <dcterms:created xsi:type="dcterms:W3CDTF">2025-01-24T01:51:00Z</dcterms:created>
  <dcterms:modified xsi:type="dcterms:W3CDTF">2025-02-26T07:07:00Z</dcterms:modified>
</cp:coreProperties>
</file>